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00" w:rsidRDefault="00E70C00" w:rsidP="005744EE">
      <w:pPr>
        <w:pStyle w:val="Title"/>
        <w:rPr>
          <w:b w:val="0"/>
          <w:bCs w:val="0"/>
        </w:rPr>
      </w:pPr>
      <w:r>
        <w:rPr>
          <w:b w:val="0"/>
          <w:bCs w:val="0"/>
        </w:rPr>
        <w:t>Российская Федерация</w:t>
      </w:r>
    </w:p>
    <w:p w:rsidR="00E70C00" w:rsidRDefault="00E70C00" w:rsidP="005744EE">
      <w:pPr>
        <w:widowControl/>
        <w:jc w:val="center"/>
        <w:rPr>
          <w:szCs w:val="28"/>
        </w:rPr>
      </w:pPr>
      <w:r>
        <w:rPr>
          <w:szCs w:val="28"/>
        </w:rPr>
        <w:t>Гордеевский  сельский Совет депутатов</w:t>
      </w:r>
    </w:p>
    <w:p w:rsidR="00E70C00" w:rsidRDefault="00E70C00" w:rsidP="005744EE">
      <w:pPr>
        <w:widowControl/>
        <w:jc w:val="center"/>
        <w:rPr>
          <w:szCs w:val="28"/>
        </w:rPr>
      </w:pPr>
      <w:r>
        <w:rPr>
          <w:szCs w:val="28"/>
        </w:rPr>
        <w:t>Троицкого района Алтайского края</w:t>
      </w:r>
    </w:p>
    <w:p w:rsidR="00E70C00" w:rsidRDefault="00E70C00" w:rsidP="005744EE">
      <w:pPr>
        <w:widowControl/>
        <w:jc w:val="center"/>
        <w:rPr>
          <w:szCs w:val="28"/>
        </w:rPr>
      </w:pPr>
    </w:p>
    <w:p w:rsidR="00E70C00" w:rsidRDefault="00E70C00" w:rsidP="005744EE">
      <w:pPr>
        <w:widowControl/>
        <w:jc w:val="center"/>
        <w:rPr>
          <w:szCs w:val="28"/>
        </w:rPr>
      </w:pPr>
      <w:r>
        <w:rPr>
          <w:szCs w:val="28"/>
        </w:rPr>
        <w:t>РЕШЕНИЕ</w:t>
      </w:r>
    </w:p>
    <w:p w:rsidR="00E70C00" w:rsidRDefault="00E70C00" w:rsidP="005744EE">
      <w:pPr>
        <w:widowControl/>
        <w:jc w:val="center"/>
        <w:rPr>
          <w:szCs w:val="28"/>
        </w:rPr>
      </w:pPr>
      <w:r>
        <w:rPr>
          <w:szCs w:val="28"/>
        </w:rPr>
        <w:t xml:space="preserve">18.07.2011 г.                                                                                                           №  10 </w:t>
      </w:r>
    </w:p>
    <w:p w:rsidR="00E70C00" w:rsidRDefault="00E70C00" w:rsidP="005744EE">
      <w:pPr>
        <w:widowControl/>
        <w:jc w:val="center"/>
        <w:rPr>
          <w:szCs w:val="28"/>
        </w:rPr>
      </w:pPr>
      <w:r>
        <w:rPr>
          <w:szCs w:val="28"/>
        </w:rPr>
        <w:t>п. Гордеевский</w:t>
      </w:r>
    </w:p>
    <w:p w:rsidR="00E70C00" w:rsidRDefault="00E70C00" w:rsidP="005744EE">
      <w:pPr>
        <w:widowControl/>
        <w:jc w:val="center"/>
        <w:rPr>
          <w:szCs w:val="28"/>
        </w:rPr>
      </w:pPr>
    </w:p>
    <w:p w:rsidR="00E70C00" w:rsidRDefault="00E70C00" w:rsidP="005744EE">
      <w:pPr>
        <w:widowControl/>
        <w:jc w:val="center"/>
        <w:rPr>
          <w:szCs w:val="28"/>
        </w:rPr>
      </w:pPr>
    </w:p>
    <w:p w:rsidR="00E70C00" w:rsidRDefault="00E70C00" w:rsidP="005744EE">
      <w:pPr>
        <w:widowControl/>
        <w:rPr>
          <w:szCs w:val="28"/>
        </w:rPr>
      </w:pPr>
      <w:r>
        <w:rPr>
          <w:szCs w:val="28"/>
        </w:rPr>
        <w:t>Об утверждении Положения  о  бюджетном</w:t>
      </w:r>
    </w:p>
    <w:p w:rsidR="00E70C00" w:rsidRDefault="00E70C00" w:rsidP="005744EE">
      <w:pPr>
        <w:widowControl/>
        <w:rPr>
          <w:szCs w:val="28"/>
        </w:rPr>
      </w:pPr>
      <w:r>
        <w:rPr>
          <w:szCs w:val="28"/>
        </w:rPr>
        <w:t xml:space="preserve">устройстве, бюджетном процессе и финансовом </w:t>
      </w:r>
    </w:p>
    <w:p w:rsidR="00E70C00" w:rsidRDefault="00E70C00" w:rsidP="005744EE">
      <w:pPr>
        <w:widowControl/>
        <w:rPr>
          <w:szCs w:val="28"/>
        </w:rPr>
      </w:pPr>
      <w:r>
        <w:rPr>
          <w:szCs w:val="28"/>
        </w:rPr>
        <w:t xml:space="preserve">контроле в муниципальном образовании </w:t>
      </w:r>
    </w:p>
    <w:p w:rsidR="00E70C00" w:rsidRDefault="00E70C00" w:rsidP="005744EE">
      <w:pPr>
        <w:widowControl/>
        <w:rPr>
          <w:szCs w:val="28"/>
        </w:rPr>
      </w:pPr>
      <w:r>
        <w:rPr>
          <w:szCs w:val="28"/>
        </w:rPr>
        <w:t>Гордеевский  сельсовет Троицкого района</w:t>
      </w:r>
    </w:p>
    <w:p w:rsidR="00E70C00" w:rsidRDefault="00E70C00" w:rsidP="005744EE">
      <w:pPr>
        <w:widowControl/>
        <w:rPr>
          <w:szCs w:val="28"/>
        </w:rPr>
      </w:pPr>
      <w:r>
        <w:rPr>
          <w:szCs w:val="28"/>
        </w:rPr>
        <w:t>Алтайского края</w:t>
      </w:r>
    </w:p>
    <w:p w:rsidR="00E70C00" w:rsidRDefault="00E70C00" w:rsidP="005744EE">
      <w:pPr>
        <w:widowControl/>
        <w:rPr>
          <w:szCs w:val="28"/>
        </w:rPr>
      </w:pPr>
    </w:p>
    <w:p w:rsidR="00E70C00" w:rsidRDefault="00E70C00" w:rsidP="005744EE">
      <w:pPr>
        <w:jc w:val="both"/>
        <w:rPr>
          <w:szCs w:val="28"/>
        </w:rPr>
      </w:pPr>
      <w:r>
        <w:rPr>
          <w:szCs w:val="28"/>
        </w:rPr>
        <w:tab/>
        <w:t>На основании статьи 52 Федерального Закона от 06.10.03г. № 131-ФЗ «Об общих принципах местного самоуправления в Российской Федерации»,  статьи 169 Бюджетного кодекса Российской Федерации, а также в соответствии со статьей 22 Устава муниципального образования Гордеевский  сельсовет Троицкого района Алтайского края, Гордеевский сельский Совет депутатов РЕШИЛ:</w:t>
      </w:r>
    </w:p>
    <w:p w:rsidR="00E70C00" w:rsidRDefault="00E70C00" w:rsidP="005744EE">
      <w:pPr>
        <w:jc w:val="both"/>
        <w:rPr>
          <w:szCs w:val="28"/>
        </w:rPr>
      </w:pPr>
    </w:p>
    <w:p w:rsidR="00E70C00" w:rsidRDefault="00E70C00" w:rsidP="005744EE">
      <w:pPr>
        <w:widowControl/>
        <w:jc w:val="both"/>
        <w:rPr>
          <w:szCs w:val="28"/>
        </w:rPr>
      </w:pPr>
      <w:r>
        <w:rPr>
          <w:szCs w:val="28"/>
        </w:rPr>
        <w:tab/>
        <w:t>1. Принять  «Положение  о бюджетном устройстве, бюджетном процессе и финансовом контроле в муниципальном образовании Гордеевский  сельсовет Троицкого района Алтайского края».</w:t>
      </w:r>
    </w:p>
    <w:p w:rsidR="00E70C00" w:rsidRDefault="00E70C00" w:rsidP="005744EE">
      <w:pPr>
        <w:tabs>
          <w:tab w:val="left" w:pos="8920"/>
        </w:tabs>
        <w:jc w:val="both"/>
        <w:rPr>
          <w:szCs w:val="28"/>
        </w:rPr>
      </w:pPr>
      <w:r>
        <w:rPr>
          <w:szCs w:val="28"/>
        </w:rPr>
        <w:t xml:space="preserve">          2.Отменить решение № 36 от 28.12.2007года «Об утверждении Положения о бюджетном устройстве, бюджетном процессе и финансовом контроле в муниципальном образовании Гордеевский сельсовет Троицкого района Алтайского края </w:t>
      </w:r>
    </w:p>
    <w:p w:rsidR="00E70C00" w:rsidRDefault="00E70C00" w:rsidP="005744EE">
      <w:pPr>
        <w:rPr>
          <w:szCs w:val="28"/>
        </w:rPr>
      </w:pPr>
      <w:r>
        <w:rPr>
          <w:szCs w:val="28"/>
        </w:rPr>
        <w:t xml:space="preserve">         3. Обнародовать данное решение в установленном порядке.</w:t>
      </w:r>
    </w:p>
    <w:p w:rsidR="00E70C00" w:rsidRDefault="00E70C00" w:rsidP="005744EE">
      <w:pPr>
        <w:jc w:val="both"/>
        <w:rPr>
          <w:szCs w:val="28"/>
        </w:rPr>
      </w:pPr>
      <w:r>
        <w:rPr>
          <w:szCs w:val="28"/>
        </w:rPr>
        <w:t xml:space="preserve">         4. Контроль за выполнением настоящего решения возложить на постоянную комиссии  по вопросам промышленности, с\х, строительству, связи, транспорта, экологии, энергетики (Тимощук Н.В.)</w:t>
      </w:r>
    </w:p>
    <w:p w:rsidR="00E70C00" w:rsidRDefault="00E70C00" w:rsidP="005744EE">
      <w:pPr>
        <w:rPr>
          <w:szCs w:val="28"/>
        </w:rPr>
      </w:pPr>
    </w:p>
    <w:p w:rsidR="00E70C00" w:rsidRDefault="00E70C00" w:rsidP="005744EE">
      <w:pPr>
        <w:rPr>
          <w:szCs w:val="28"/>
        </w:rPr>
      </w:pPr>
    </w:p>
    <w:p w:rsidR="00E70C00" w:rsidRDefault="00E70C00" w:rsidP="005744EE">
      <w:pPr>
        <w:rPr>
          <w:rFonts w:ascii="Arial" w:hAnsi="Arial" w:cs="Arial"/>
          <w:szCs w:val="28"/>
        </w:rPr>
      </w:pPr>
      <w:r>
        <w:rPr>
          <w:szCs w:val="28"/>
        </w:rPr>
        <w:t>Глава сельсовета                                                                                        В.Ф. Богданов</w:t>
      </w:r>
    </w:p>
    <w:p w:rsidR="00E70C00" w:rsidRDefault="00E70C00" w:rsidP="005744EE">
      <w:pPr>
        <w:rPr>
          <w:szCs w:val="28"/>
        </w:rPr>
      </w:pPr>
    </w:p>
    <w:p w:rsidR="00E70C00" w:rsidRDefault="00E70C00" w:rsidP="005744EE">
      <w:pPr>
        <w:rPr>
          <w:szCs w:val="28"/>
        </w:rPr>
      </w:pPr>
    </w:p>
    <w:p w:rsidR="00E70C00" w:rsidRDefault="00E70C00" w:rsidP="005744EE">
      <w:pPr>
        <w:rPr>
          <w:szCs w:val="28"/>
        </w:rPr>
      </w:pPr>
    </w:p>
    <w:p w:rsidR="00E70C00" w:rsidRDefault="00E70C00" w:rsidP="005744EE">
      <w:pPr>
        <w:widowControl/>
        <w:ind w:left="5245"/>
        <w:rPr>
          <w:szCs w:val="28"/>
        </w:rPr>
      </w:pPr>
    </w:p>
    <w:p w:rsidR="00E70C00" w:rsidRDefault="00E70C00" w:rsidP="005744EE">
      <w:pPr>
        <w:widowControl/>
        <w:ind w:left="5245"/>
        <w:rPr>
          <w:szCs w:val="28"/>
        </w:rPr>
      </w:pPr>
    </w:p>
    <w:p w:rsidR="00E70C00" w:rsidRDefault="00E70C00" w:rsidP="005744EE">
      <w:pPr>
        <w:widowControl/>
        <w:rPr>
          <w:szCs w:val="28"/>
        </w:rPr>
      </w:pPr>
    </w:p>
    <w:p w:rsidR="00E70C00" w:rsidRPr="00A642A7" w:rsidRDefault="00E70C00" w:rsidP="005744EE">
      <w:pPr>
        <w:widowControl/>
        <w:rPr>
          <w:szCs w:val="28"/>
        </w:rPr>
      </w:pPr>
    </w:p>
    <w:p w:rsidR="00E70C00" w:rsidRPr="00A642A7" w:rsidRDefault="00E70C00" w:rsidP="005744EE">
      <w:pPr>
        <w:widowControl/>
        <w:ind w:left="5245"/>
        <w:rPr>
          <w:szCs w:val="28"/>
        </w:rPr>
      </w:pPr>
      <w:r w:rsidRPr="00A642A7">
        <w:rPr>
          <w:szCs w:val="28"/>
        </w:rPr>
        <w:t xml:space="preserve">Приложение </w:t>
      </w:r>
    </w:p>
    <w:p w:rsidR="00E70C00" w:rsidRPr="00A642A7" w:rsidRDefault="00E70C00" w:rsidP="005744EE">
      <w:pPr>
        <w:widowControl/>
        <w:ind w:left="5245"/>
        <w:jc w:val="both"/>
        <w:rPr>
          <w:szCs w:val="28"/>
        </w:rPr>
      </w:pPr>
      <w:r w:rsidRPr="00A642A7">
        <w:rPr>
          <w:szCs w:val="28"/>
        </w:rPr>
        <w:t>к решению Гордеевского сельского Совета депутатов  Троицкого района Алтайского края от   18.07.2011 г  №</w:t>
      </w:r>
      <w:r>
        <w:rPr>
          <w:szCs w:val="28"/>
        </w:rPr>
        <w:t xml:space="preserve"> 10</w:t>
      </w:r>
      <w:r w:rsidRPr="00A642A7">
        <w:rPr>
          <w:szCs w:val="28"/>
        </w:rPr>
        <w:tab/>
      </w:r>
      <w:r w:rsidRPr="00A642A7">
        <w:rPr>
          <w:szCs w:val="28"/>
        </w:rPr>
        <w:tab/>
      </w:r>
      <w:r w:rsidRPr="00A642A7">
        <w:rPr>
          <w:szCs w:val="28"/>
        </w:rPr>
        <w:tab/>
      </w:r>
      <w:r w:rsidRPr="00A642A7">
        <w:rPr>
          <w:szCs w:val="28"/>
        </w:rPr>
        <w:tab/>
      </w:r>
    </w:p>
    <w:p w:rsidR="00E70C00" w:rsidRPr="00A642A7" w:rsidRDefault="00E70C00" w:rsidP="005744EE">
      <w:pPr>
        <w:jc w:val="both"/>
        <w:rPr>
          <w:szCs w:val="28"/>
        </w:rPr>
      </w:pPr>
      <w:r w:rsidRPr="00A642A7">
        <w:rPr>
          <w:szCs w:val="28"/>
        </w:rPr>
        <w:tab/>
      </w:r>
      <w:r w:rsidRPr="00A642A7">
        <w:rPr>
          <w:szCs w:val="28"/>
        </w:rPr>
        <w:tab/>
      </w:r>
    </w:p>
    <w:p w:rsidR="00E70C00" w:rsidRPr="00A642A7" w:rsidRDefault="00E70C00" w:rsidP="005744EE">
      <w:pPr>
        <w:jc w:val="center"/>
        <w:rPr>
          <w:b/>
          <w:bCs/>
          <w:szCs w:val="28"/>
        </w:rPr>
      </w:pPr>
      <w:r w:rsidRPr="00A642A7">
        <w:rPr>
          <w:b/>
          <w:bCs/>
          <w:szCs w:val="28"/>
        </w:rPr>
        <w:t>ПОЛОЖЕНИЕ</w:t>
      </w:r>
    </w:p>
    <w:p w:rsidR="00E70C00" w:rsidRPr="00A642A7" w:rsidRDefault="00E70C00" w:rsidP="005744EE">
      <w:pPr>
        <w:jc w:val="center"/>
        <w:rPr>
          <w:b/>
          <w:bCs/>
          <w:szCs w:val="28"/>
        </w:rPr>
      </w:pPr>
      <w:r w:rsidRPr="00A642A7">
        <w:rPr>
          <w:b/>
          <w:bCs/>
          <w:szCs w:val="28"/>
        </w:rPr>
        <w:t>о бюджетном устройстве, бюджетном процессе и финансовом</w:t>
      </w:r>
    </w:p>
    <w:p w:rsidR="00E70C00" w:rsidRPr="00A642A7" w:rsidRDefault="00E70C00" w:rsidP="005744EE">
      <w:pPr>
        <w:jc w:val="center"/>
        <w:rPr>
          <w:b/>
          <w:bCs/>
          <w:szCs w:val="28"/>
        </w:rPr>
      </w:pPr>
      <w:r w:rsidRPr="00A642A7">
        <w:rPr>
          <w:b/>
          <w:bCs/>
          <w:szCs w:val="28"/>
        </w:rPr>
        <w:t xml:space="preserve">контроле в муниципальном образовании </w:t>
      </w:r>
      <w:r w:rsidRPr="00A642A7">
        <w:rPr>
          <w:b/>
          <w:szCs w:val="28"/>
        </w:rPr>
        <w:t>Гордеевский</w:t>
      </w:r>
      <w:r w:rsidRPr="00A642A7">
        <w:rPr>
          <w:szCs w:val="28"/>
        </w:rPr>
        <w:t xml:space="preserve">  </w:t>
      </w:r>
      <w:r w:rsidRPr="00A642A7">
        <w:rPr>
          <w:b/>
          <w:bCs/>
          <w:szCs w:val="28"/>
        </w:rPr>
        <w:t xml:space="preserve"> сельсовет Троицкого района   Алтайского края</w:t>
      </w:r>
    </w:p>
    <w:p w:rsidR="00E70C00" w:rsidRPr="00A642A7" w:rsidRDefault="00E70C00" w:rsidP="005744EE">
      <w:pPr>
        <w:jc w:val="both"/>
        <w:rPr>
          <w:b/>
          <w:szCs w:val="28"/>
        </w:rPr>
      </w:pPr>
    </w:p>
    <w:p w:rsidR="00E70C00" w:rsidRPr="00A642A7" w:rsidRDefault="00E70C00" w:rsidP="005744EE">
      <w:pPr>
        <w:ind w:firstLine="698"/>
        <w:jc w:val="both"/>
        <w:rPr>
          <w:szCs w:val="28"/>
        </w:rPr>
      </w:pPr>
      <w:r w:rsidRPr="00A642A7">
        <w:rPr>
          <w:rStyle w:val="a6"/>
          <w:rFonts w:cs="Microsoft Sans Serif"/>
          <w:b w:val="0"/>
          <w:sz w:val="28"/>
          <w:szCs w:val="28"/>
        </w:rPr>
        <w:t>Настоящее Положение в соответствии с Бюджетным кодексом Российской Федерации и Уставом муниципального образования Гордеевский сельсовет  Троицкого  района Алтайского края</w:t>
      </w:r>
      <w:r w:rsidRPr="00A642A7">
        <w:rPr>
          <w:rStyle w:val="a6"/>
          <w:rFonts w:cs="Microsoft Sans Serif"/>
          <w:sz w:val="28"/>
          <w:szCs w:val="28"/>
        </w:rPr>
        <w:t xml:space="preserve"> </w:t>
      </w:r>
      <w:r w:rsidRPr="00A642A7">
        <w:rPr>
          <w:rStyle w:val="a6"/>
          <w:rFonts w:cs="Microsoft Sans Serif"/>
          <w:b w:val="0"/>
          <w:sz w:val="28"/>
          <w:szCs w:val="28"/>
        </w:rPr>
        <w:t>регулирует отношения, возникающие при осуществлении бюджетного процесса, устанавливает порядок составления и рассмотрения проекта бюджета муниципального образования Гордеевский сельсовет  Троицкого  района Алтайского края (далее  бюджет), утверждения, исполнения, осуществление контроля за его исполнением</w:t>
      </w:r>
    </w:p>
    <w:p w:rsidR="00E70C00" w:rsidRPr="00A642A7" w:rsidRDefault="00E70C00" w:rsidP="005744EE">
      <w:pPr>
        <w:ind w:firstLine="838"/>
        <w:jc w:val="both"/>
        <w:rPr>
          <w:bCs/>
          <w:szCs w:val="28"/>
        </w:rPr>
      </w:pPr>
      <w:r w:rsidRPr="00A642A7">
        <w:rPr>
          <w:rStyle w:val="a5"/>
          <w:bCs/>
          <w:sz w:val="28"/>
          <w:szCs w:val="28"/>
        </w:rPr>
        <w:t>Статья 1.</w:t>
      </w:r>
      <w:r w:rsidRPr="00A642A7">
        <w:rPr>
          <w:szCs w:val="28"/>
        </w:rPr>
        <w:t xml:space="preserve"> </w:t>
      </w:r>
      <w:r w:rsidRPr="00A642A7">
        <w:rPr>
          <w:b/>
          <w:bCs/>
          <w:szCs w:val="28"/>
        </w:rPr>
        <w:t>Отношения, регулируемые настоящим Положением</w:t>
      </w:r>
    </w:p>
    <w:p w:rsidR="00E70C00" w:rsidRPr="00A642A7" w:rsidRDefault="00E70C00" w:rsidP="005744EE">
      <w:pPr>
        <w:ind w:firstLine="698"/>
        <w:jc w:val="both"/>
        <w:rPr>
          <w:rStyle w:val="a6"/>
          <w:rFonts w:cs="Microsoft Sans Serif"/>
          <w:b w:val="0"/>
          <w:sz w:val="28"/>
          <w:szCs w:val="28"/>
        </w:rPr>
      </w:pPr>
      <w:r w:rsidRPr="00A642A7">
        <w:rPr>
          <w:rStyle w:val="a6"/>
          <w:rFonts w:cs="Microsoft Sans Serif"/>
          <w:b w:val="0"/>
          <w:sz w:val="28"/>
          <w:szCs w:val="28"/>
        </w:rPr>
        <w:t>Настоящее Положение регулирует следующие отношения, отнесенные Бюджетным кодексом Российской Федерации к полномочиям муниципального образования:</w:t>
      </w:r>
    </w:p>
    <w:p w:rsidR="00E70C00" w:rsidRPr="00A642A7" w:rsidRDefault="00E70C00" w:rsidP="005744EE">
      <w:pPr>
        <w:ind w:firstLine="698"/>
        <w:jc w:val="both"/>
        <w:rPr>
          <w:rStyle w:val="a6"/>
          <w:rFonts w:cs="Microsoft Sans Serif"/>
          <w:b w:val="0"/>
          <w:sz w:val="28"/>
          <w:szCs w:val="28"/>
        </w:rPr>
      </w:pPr>
      <w:r w:rsidRPr="00A642A7">
        <w:rPr>
          <w:rStyle w:val="a6"/>
          <w:rFonts w:cs="Microsoft Sans Serif"/>
          <w:b w:val="0"/>
          <w:sz w:val="28"/>
          <w:szCs w:val="28"/>
        </w:rPr>
        <w:t>1) отношения, возникающие между субъектами бюджетных правоотношений в процессе формирования доходов, осуществления расходов местного бюджета, осуществления муниципальных заимствований, регулирования муниципального долга;</w:t>
      </w:r>
    </w:p>
    <w:p w:rsidR="00E70C00" w:rsidRPr="00A642A7" w:rsidRDefault="00E70C00" w:rsidP="005744EE">
      <w:pPr>
        <w:ind w:firstLine="698"/>
        <w:jc w:val="both"/>
        <w:rPr>
          <w:rStyle w:val="a6"/>
          <w:rFonts w:cs="Microsoft Sans Serif"/>
          <w:b w:val="0"/>
          <w:sz w:val="28"/>
          <w:szCs w:val="28"/>
        </w:rPr>
      </w:pPr>
      <w:r w:rsidRPr="00A642A7">
        <w:rPr>
          <w:rStyle w:val="a6"/>
          <w:rFonts w:cs="Microsoft Sans Serif"/>
          <w:b w:val="0"/>
          <w:sz w:val="28"/>
          <w:szCs w:val="28"/>
        </w:rPr>
        <w:t>2) отношения, возникающие между субъектами бюджетных правоотношений в процессе составления и рассмотрения проекта местного бюджета, утверждения и исполнения местного бюджета, контроля за его исполнением;</w:t>
      </w:r>
    </w:p>
    <w:p w:rsidR="00E70C00" w:rsidRPr="00A642A7" w:rsidRDefault="00E70C00" w:rsidP="005744EE">
      <w:pPr>
        <w:ind w:firstLine="698"/>
        <w:jc w:val="both"/>
        <w:rPr>
          <w:rStyle w:val="a5"/>
          <w:bCs/>
          <w:sz w:val="28"/>
          <w:szCs w:val="28"/>
        </w:rPr>
      </w:pPr>
      <w:r w:rsidRPr="00A642A7">
        <w:rPr>
          <w:rStyle w:val="a6"/>
          <w:rFonts w:cs="Microsoft Sans Serif"/>
          <w:b w:val="0"/>
          <w:sz w:val="28"/>
          <w:szCs w:val="28"/>
        </w:rPr>
        <w:t>3) отношения, возникающие между органами местного самоуправления муниципальных образований при межбюджетном регулировании.</w:t>
      </w:r>
      <w:r w:rsidRPr="00A642A7">
        <w:rPr>
          <w:rStyle w:val="a5"/>
          <w:bCs/>
          <w:sz w:val="28"/>
          <w:szCs w:val="28"/>
        </w:rPr>
        <w:t xml:space="preserve"> </w:t>
      </w:r>
    </w:p>
    <w:p w:rsidR="00E70C00" w:rsidRPr="00A642A7" w:rsidRDefault="00E70C00" w:rsidP="005744EE">
      <w:pPr>
        <w:ind w:firstLine="838"/>
        <w:jc w:val="both"/>
        <w:rPr>
          <w:szCs w:val="28"/>
        </w:rPr>
      </w:pPr>
      <w:r w:rsidRPr="00A642A7">
        <w:rPr>
          <w:rStyle w:val="a5"/>
          <w:bCs/>
          <w:sz w:val="28"/>
          <w:szCs w:val="28"/>
        </w:rPr>
        <w:t>Статья 2.</w:t>
      </w:r>
      <w:r w:rsidRPr="00A642A7">
        <w:rPr>
          <w:b/>
          <w:bCs/>
          <w:szCs w:val="28"/>
        </w:rPr>
        <w:t xml:space="preserve"> Муниципальные правовые акты в области бюджетных правоотношений</w:t>
      </w:r>
      <w:r w:rsidRPr="00A642A7">
        <w:rPr>
          <w:b/>
          <w:szCs w:val="28"/>
        </w:rPr>
        <w:t xml:space="preserve"> </w:t>
      </w:r>
      <w:r w:rsidRPr="00A642A7">
        <w:rPr>
          <w:b/>
          <w:bCs/>
          <w:szCs w:val="28"/>
        </w:rPr>
        <w:t>муниципального образования Гордеевский сельсовет Троицкого района Алтайского края</w:t>
      </w:r>
    </w:p>
    <w:p w:rsidR="00E70C00" w:rsidRPr="00A642A7" w:rsidRDefault="00E70C00" w:rsidP="005744EE">
      <w:pPr>
        <w:ind w:firstLine="698"/>
        <w:jc w:val="both"/>
        <w:rPr>
          <w:rStyle w:val="a6"/>
          <w:rFonts w:cs="Microsoft Sans Serif"/>
          <w:sz w:val="28"/>
          <w:szCs w:val="28"/>
        </w:rPr>
      </w:pPr>
      <w:r w:rsidRPr="00A642A7">
        <w:rPr>
          <w:rStyle w:val="a6"/>
          <w:rFonts w:cs="Microsoft Sans Serif"/>
          <w:b w:val="0"/>
          <w:sz w:val="28"/>
          <w:szCs w:val="28"/>
        </w:rPr>
        <w:t xml:space="preserve">1. Муниципальные правовые акты в области бюджетных правоотношений муниципального образования </w:t>
      </w:r>
      <w:r w:rsidRPr="00A642A7">
        <w:rPr>
          <w:bCs/>
          <w:szCs w:val="28"/>
        </w:rPr>
        <w:t>Гордеевский</w:t>
      </w:r>
      <w:r w:rsidRPr="00A642A7">
        <w:rPr>
          <w:rStyle w:val="a6"/>
          <w:rFonts w:cs="Microsoft Sans Serif"/>
          <w:sz w:val="28"/>
          <w:szCs w:val="28"/>
        </w:rPr>
        <w:t xml:space="preserve"> </w:t>
      </w:r>
      <w:r w:rsidRPr="00A642A7">
        <w:rPr>
          <w:rStyle w:val="a6"/>
          <w:rFonts w:cs="Microsoft Sans Serif"/>
          <w:b w:val="0"/>
          <w:sz w:val="28"/>
          <w:szCs w:val="28"/>
        </w:rPr>
        <w:t>сельсовет Троицкого района Алтайского края состоят из настоящего Положения, принятых в соответствии с ним решений о местном бюджете на очередной финансовый год и плановый период, иных муниципальных правовых актов, регулирующих бюджетные правоотношения.</w:t>
      </w:r>
    </w:p>
    <w:p w:rsidR="00E70C00" w:rsidRPr="00A642A7" w:rsidRDefault="00E70C00" w:rsidP="005744EE">
      <w:pPr>
        <w:ind w:firstLine="698"/>
        <w:jc w:val="both"/>
        <w:rPr>
          <w:rStyle w:val="a5"/>
          <w:b w:val="0"/>
          <w:bCs/>
          <w:sz w:val="28"/>
          <w:szCs w:val="28"/>
        </w:rPr>
      </w:pPr>
      <w:r w:rsidRPr="00A642A7">
        <w:rPr>
          <w:rStyle w:val="a6"/>
          <w:rFonts w:cs="Microsoft Sans Serif"/>
          <w:b w:val="0"/>
          <w:sz w:val="28"/>
          <w:szCs w:val="28"/>
        </w:rPr>
        <w:t>2. В случае несоответствия муниципальных правовых актов, регулирующих бюджетные правоотношения настоящему Положению, применяется настоящее Положение.</w:t>
      </w:r>
    </w:p>
    <w:p w:rsidR="00E70C00" w:rsidRPr="00A642A7" w:rsidRDefault="00E70C00" w:rsidP="005744EE">
      <w:pPr>
        <w:ind w:firstLine="838"/>
        <w:jc w:val="both"/>
        <w:rPr>
          <w:b/>
          <w:szCs w:val="28"/>
        </w:rPr>
      </w:pPr>
      <w:r w:rsidRPr="00A642A7">
        <w:rPr>
          <w:rStyle w:val="a5"/>
          <w:bCs/>
          <w:sz w:val="28"/>
          <w:szCs w:val="28"/>
        </w:rPr>
        <w:t>Статья 3.</w:t>
      </w:r>
      <w:r w:rsidRPr="00A642A7">
        <w:rPr>
          <w:b/>
          <w:szCs w:val="28"/>
        </w:rPr>
        <w:t xml:space="preserve"> </w:t>
      </w:r>
      <w:r w:rsidRPr="00A642A7">
        <w:rPr>
          <w:b/>
          <w:bCs/>
          <w:szCs w:val="28"/>
        </w:rPr>
        <w:t>Органы, уполномоченные в сфере бюджетного процесса</w:t>
      </w:r>
    </w:p>
    <w:p w:rsidR="00E70C00" w:rsidRPr="00A642A7" w:rsidRDefault="00E70C00" w:rsidP="005744EE">
      <w:pPr>
        <w:ind w:firstLine="698"/>
        <w:jc w:val="both"/>
        <w:rPr>
          <w:rStyle w:val="a6"/>
          <w:rFonts w:cs="Microsoft Sans Serif"/>
          <w:sz w:val="28"/>
          <w:szCs w:val="28"/>
        </w:rPr>
      </w:pPr>
      <w:r w:rsidRPr="00A642A7">
        <w:rPr>
          <w:rStyle w:val="a6"/>
          <w:rFonts w:cs="Microsoft Sans Serif"/>
          <w:b w:val="0"/>
          <w:sz w:val="28"/>
          <w:szCs w:val="28"/>
        </w:rPr>
        <w:t xml:space="preserve">1. Органом, ответственным за составление и исполнение местного бюджета, является администрация </w:t>
      </w:r>
      <w:r w:rsidRPr="00A642A7">
        <w:rPr>
          <w:bCs/>
          <w:szCs w:val="28"/>
        </w:rPr>
        <w:t>Гордеевск</w:t>
      </w:r>
      <w:r w:rsidRPr="00A642A7">
        <w:rPr>
          <w:rStyle w:val="a6"/>
          <w:rFonts w:cs="Microsoft Sans Serif"/>
          <w:b w:val="0"/>
          <w:sz w:val="28"/>
          <w:szCs w:val="28"/>
        </w:rPr>
        <w:t>ого сельсовета (далее – администрация сельсовета).</w:t>
      </w:r>
    </w:p>
    <w:p w:rsidR="00E70C00" w:rsidRPr="00A642A7" w:rsidRDefault="00E70C00" w:rsidP="005744EE">
      <w:pPr>
        <w:pStyle w:val="ConsNormal"/>
        <w:widowControl/>
        <w:ind w:right="-1" w:firstLine="709"/>
        <w:jc w:val="both"/>
        <w:rPr>
          <w:b/>
          <w:sz w:val="28"/>
          <w:szCs w:val="28"/>
        </w:rPr>
      </w:pPr>
      <w:r w:rsidRPr="00A642A7">
        <w:rPr>
          <w:rStyle w:val="a6"/>
          <w:rFonts w:ascii="Times New Roman" w:hAnsi="Times New Roman"/>
          <w:b w:val="0"/>
          <w:sz w:val="28"/>
          <w:szCs w:val="28"/>
        </w:rPr>
        <w:t xml:space="preserve">2. </w:t>
      </w:r>
      <w:r w:rsidRPr="00A642A7">
        <w:rPr>
          <w:rFonts w:ascii="Times New Roman" w:hAnsi="Times New Roman"/>
          <w:sz w:val="28"/>
          <w:szCs w:val="28"/>
        </w:rPr>
        <w:t>Исполнение бюджета обеспечивается Администрацией сельсовета.</w:t>
      </w:r>
    </w:p>
    <w:p w:rsidR="00E70C00" w:rsidRPr="00A642A7" w:rsidRDefault="00E70C00" w:rsidP="005744EE">
      <w:pPr>
        <w:pStyle w:val="ConsNormal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642A7">
        <w:rPr>
          <w:rStyle w:val="a6"/>
          <w:rFonts w:ascii="Times New Roman" w:hAnsi="Times New Roman"/>
          <w:b w:val="0"/>
          <w:sz w:val="28"/>
          <w:szCs w:val="28"/>
        </w:rPr>
        <w:t>3.</w:t>
      </w:r>
      <w:r w:rsidRPr="00A642A7">
        <w:rPr>
          <w:rFonts w:ascii="Times New Roman" w:hAnsi="Times New Roman"/>
          <w:bCs/>
          <w:sz w:val="28"/>
          <w:szCs w:val="28"/>
        </w:rPr>
        <w:t xml:space="preserve"> Гордеевск</w:t>
      </w:r>
      <w:r w:rsidRPr="00A642A7">
        <w:rPr>
          <w:rFonts w:ascii="Times New Roman" w:hAnsi="Times New Roman"/>
          <w:sz w:val="28"/>
          <w:szCs w:val="28"/>
        </w:rPr>
        <w:t>ий сельский Совет депутатов осуществляет финансовый контроль за исполнением  бюджета.</w:t>
      </w:r>
    </w:p>
    <w:p w:rsidR="00E70C00" w:rsidRPr="00A642A7" w:rsidRDefault="00E70C00" w:rsidP="005744EE">
      <w:pPr>
        <w:ind w:firstLine="698"/>
        <w:jc w:val="both"/>
        <w:rPr>
          <w:rStyle w:val="a5"/>
          <w:b w:val="0"/>
          <w:bCs/>
          <w:sz w:val="28"/>
          <w:szCs w:val="28"/>
        </w:rPr>
      </w:pPr>
      <w:r w:rsidRPr="00A642A7">
        <w:rPr>
          <w:rStyle w:val="a6"/>
          <w:rFonts w:cs="Microsoft Sans Serif"/>
          <w:b w:val="0"/>
          <w:sz w:val="28"/>
          <w:szCs w:val="28"/>
        </w:rPr>
        <w:t>4. Администрация сельсовета осуществляет свои полномочия на основании Устава  муниципального образования</w:t>
      </w:r>
      <w:r w:rsidRPr="00A642A7">
        <w:rPr>
          <w:bCs/>
          <w:szCs w:val="28"/>
        </w:rPr>
        <w:t xml:space="preserve"> Гордеевск</w:t>
      </w:r>
      <w:r w:rsidRPr="00A642A7">
        <w:rPr>
          <w:rStyle w:val="a6"/>
          <w:rFonts w:cs="Microsoft Sans Serif"/>
          <w:b w:val="0"/>
          <w:sz w:val="28"/>
          <w:szCs w:val="28"/>
        </w:rPr>
        <w:t>ий сельсовет Троицкого района Алтайского края, в соответствии с законодательством Российской Федерации, Алтайского края, муниципальными правовыми актами.</w:t>
      </w:r>
    </w:p>
    <w:p w:rsidR="00E70C00" w:rsidRPr="00A642A7" w:rsidRDefault="00E70C00" w:rsidP="005744EE">
      <w:pPr>
        <w:ind w:firstLine="838"/>
        <w:jc w:val="both"/>
        <w:rPr>
          <w:szCs w:val="28"/>
        </w:rPr>
      </w:pPr>
      <w:r w:rsidRPr="00A642A7">
        <w:rPr>
          <w:rStyle w:val="a5"/>
          <w:bCs/>
          <w:sz w:val="28"/>
          <w:szCs w:val="28"/>
        </w:rPr>
        <w:t>Статья 4.</w:t>
      </w:r>
      <w:r w:rsidRPr="00A642A7">
        <w:rPr>
          <w:szCs w:val="28"/>
        </w:rPr>
        <w:t xml:space="preserve"> </w:t>
      </w:r>
      <w:r w:rsidRPr="00A642A7">
        <w:rPr>
          <w:b/>
          <w:bCs/>
          <w:szCs w:val="28"/>
        </w:rPr>
        <w:t>Порядок предоставления муниципальных гарантий</w:t>
      </w:r>
    </w:p>
    <w:p w:rsidR="00E70C00" w:rsidRPr="00A642A7" w:rsidRDefault="00E70C00" w:rsidP="005744EE">
      <w:pPr>
        <w:numPr>
          <w:ilvl w:val="0"/>
          <w:numId w:val="2"/>
        </w:numPr>
        <w:tabs>
          <w:tab w:val="clear" w:pos="375"/>
          <w:tab w:val="num" w:pos="993"/>
        </w:tabs>
        <w:autoSpaceDE w:val="0"/>
        <w:autoSpaceDN w:val="0"/>
        <w:ind w:left="0" w:firstLine="709"/>
        <w:jc w:val="both"/>
        <w:rPr>
          <w:szCs w:val="28"/>
        </w:rPr>
      </w:pPr>
      <w:r w:rsidRPr="00A642A7">
        <w:rPr>
          <w:szCs w:val="28"/>
        </w:rPr>
        <w:t>Муниципальные гарантии предоставляются муниципальным образованиям и юридическим лицам для обеспечения исполнения  их обязательств перед третьими лицами. В договоре о предоставлении муниципальной гарантии должно быть указано обязательство, которое ею обеспечивается.</w:t>
      </w:r>
    </w:p>
    <w:p w:rsidR="00E70C00" w:rsidRPr="00A642A7" w:rsidRDefault="00E70C00" w:rsidP="005744EE">
      <w:pPr>
        <w:numPr>
          <w:ilvl w:val="0"/>
          <w:numId w:val="2"/>
        </w:numPr>
        <w:tabs>
          <w:tab w:val="clear" w:pos="375"/>
          <w:tab w:val="num" w:pos="993"/>
        </w:tabs>
        <w:autoSpaceDE w:val="0"/>
        <w:autoSpaceDN w:val="0"/>
        <w:ind w:left="0" w:firstLine="709"/>
        <w:jc w:val="both"/>
        <w:rPr>
          <w:rStyle w:val="a6"/>
          <w:rFonts w:cs="Microsoft Sans Serif"/>
          <w:b w:val="0"/>
          <w:sz w:val="28"/>
          <w:szCs w:val="28"/>
        </w:rPr>
      </w:pPr>
      <w:r w:rsidRPr="00A642A7">
        <w:rPr>
          <w:rStyle w:val="a6"/>
          <w:rFonts w:cs="Microsoft Sans Serif"/>
          <w:b w:val="0"/>
          <w:sz w:val="28"/>
          <w:szCs w:val="28"/>
        </w:rPr>
        <w:t>Решением о местном бюджете на очередной финансовый год должен быть установлен перечень предоставляемых муниципальным образованиям и юридическим лицам гарантий на сумму, превышающую 0,01 процента расходов местного бюджета.</w:t>
      </w:r>
    </w:p>
    <w:p w:rsidR="00E70C00" w:rsidRPr="00A642A7" w:rsidRDefault="00E70C00" w:rsidP="005744EE">
      <w:pPr>
        <w:numPr>
          <w:ilvl w:val="0"/>
          <w:numId w:val="2"/>
        </w:numPr>
        <w:tabs>
          <w:tab w:val="clear" w:pos="375"/>
          <w:tab w:val="num" w:pos="993"/>
        </w:tabs>
        <w:autoSpaceDE w:val="0"/>
        <w:autoSpaceDN w:val="0"/>
        <w:ind w:left="0" w:firstLine="709"/>
        <w:jc w:val="both"/>
        <w:rPr>
          <w:szCs w:val="28"/>
        </w:rPr>
      </w:pPr>
      <w:r w:rsidRPr="00A642A7">
        <w:rPr>
          <w:rStyle w:val="a6"/>
          <w:rFonts w:cs="Microsoft Sans Serif"/>
          <w:b w:val="0"/>
          <w:sz w:val="28"/>
          <w:szCs w:val="28"/>
        </w:rPr>
        <w:t>Общая сумма предоставленных гарантий включается в состав муниципального долга как вид долгового обязательства.</w:t>
      </w:r>
    </w:p>
    <w:p w:rsidR="00E70C00" w:rsidRPr="00A642A7" w:rsidRDefault="00E70C00" w:rsidP="005744EE">
      <w:pPr>
        <w:numPr>
          <w:ilvl w:val="0"/>
          <w:numId w:val="2"/>
        </w:numPr>
        <w:tabs>
          <w:tab w:val="clear" w:pos="375"/>
          <w:tab w:val="num" w:pos="993"/>
        </w:tabs>
        <w:autoSpaceDE w:val="0"/>
        <w:autoSpaceDN w:val="0"/>
        <w:ind w:left="0" w:firstLine="709"/>
        <w:jc w:val="both"/>
        <w:rPr>
          <w:rStyle w:val="a6"/>
          <w:rFonts w:cs="Microsoft Sans Serif"/>
          <w:b w:val="0"/>
          <w:sz w:val="28"/>
          <w:szCs w:val="28"/>
        </w:rPr>
      </w:pPr>
      <w:r w:rsidRPr="00A642A7">
        <w:rPr>
          <w:rStyle w:val="a6"/>
          <w:rFonts w:cs="Microsoft Sans Serif"/>
          <w:b w:val="0"/>
          <w:sz w:val="28"/>
          <w:szCs w:val="28"/>
        </w:rPr>
        <w:t>Решение о предоставлении муниципальной гарантии принимается постановлением администрации</w:t>
      </w:r>
      <w:r w:rsidRPr="00A642A7">
        <w:rPr>
          <w:bCs/>
          <w:szCs w:val="28"/>
        </w:rPr>
        <w:t xml:space="preserve"> Гордеевск</w:t>
      </w:r>
      <w:r w:rsidRPr="00A642A7">
        <w:rPr>
          <w:rStyle w:val="a6"/>
          <w:rFonts w:cs="Microsoft Sans Serif"/>
          <w:b w:val="0"/>
          <w:sz w:val="28"/>
          <w:szCs w:val="28"/>
        </w:rPr>
        <w:t>ого сельсовета Троицкого района.</w:t>
      </w:r>
    </w:p>
    <w:p w:rsidR="00E70C00" w:rsidRPr="00A642A7" w:rsidRDefault="00E70C00" w:rsidP="005744EE">
      <w:pPr>
        <w:tabs>
          <w:tab w:val="num" w:pos="993"/>
        </w:tabs>
        <w:ind w:firstLine="709"/>
        <w:jc w:val="both"/>
        <w:rPr>
          <w:rStyle w:val="a6"/>
          <w:rFonts w:cs="Microsoft Sans Serif"/>
          <w:b w:val="0"/>
          <w:sz w:val="28"/>
          <w:szCs w:val="28"/>
        </w:rPr>
      </w:pPr>
      <w:r w:rsidRPr="00A642A7">
        <w:rPr>
          <w:rStyle w:val="a6"/>
          <w:rFonts w:cs="Microsoft Sans Serif"/>
          <w:b w:val="0"/>
          <w:sz w:val="28"/>
          <w:szCs w:val="28"/>
        </w:rPr>
        <w:t>5. В постановлении администрации о предоставлении муниципальной гарантии должны быть указаны:</w:t>
      </w:r>
    </w:p>
    <w:p w:rsidR="00E70C00" w:rsidRPr="00A642A7" w:rsidRDefault="00E70C00" w:rsidP="005744EE">
      <w:pPr>
        <w:tabs>
          <w:tab w:val="num" w:pos="993"/>
        </w:tabs>
        <w:ind w:firstLine="709"/>
        <w:jc w:val="both"/>
        <w:rPr>
          <w:rStyle w:val="a6"/>
          <w:rFonts w:cs="Microsoft Sans Serif"/>
          <w:b w:val="0"/>
          <w:sz w:val="28"/>
          <w:szCs w:val="28"/>
        </w:rPr>
      </w:pPr>
      <w:r w:rsidRPr="00A642A7">
        <w:rPr>
          <w:rStyle w:val="a6"/>
          <w:rFonts w:cs="Microsoft Sans Serif"/>
          <w:b w:val="0"/>
          <w:sz w:val="28"/>
          <w:szCs w:val="28"/>
        </w:rPr>
        <w:t>1) получатель муниципальной гарантии;</w:t>
      </w:r>
    </w:p>
    <w:p w:rsidR="00E70C00" w:rsidRPr="00A642A7" w:rsidRDefault="00E70C00" w:rsidP="005744EE">
      <w:pPr>
        <w:tabs>
          <w:tab w:val="num" w:pos="993"/>
        </w:tabs>
        <w:ind w:firstLine="709"/>
        <w:jc w:val="both"/>
        <w:rPr>
          <w:rStyle w:val="a6"/>
          <w:rFonts w:cs="Microsoft Sans Serif"/>
          <w:b w:val="0"/>
          <w:sz w:val="28"/>
          <w:szCs w:val="28"/>
        </w:rPr>
      </w:pPr>
      <w:r w:rsidRPr="00A642A7">
        <w:rPr>
          <w:rStyle w:val="a6"/>
          <w:rFonts w:cs="Microsoft Sans Serif"/>
          <w:b w:val="0"/>
          <w:sz w:val="28"/>
          <w:szCs w:val="28"/>
        </w:rPr>
        <w:t>2) предел обязательств по муниципальной гарантии;</w:t>
      </w:r>
    </w:p>
    <w:p w:rsidR="00E70C00" w:rsidRPr="00A642A7" w:rsidRDefault="00E70C00" w:rsidP="005744EE">
      <w:pPr>
        <w:tabs>
          <w:tab w:val="num" w:pos="993"/>
        </w:tabs>
        <w:ind w:firstLine="709"/>
        <w:jc w:val="both"/>
        <w:rPr>
          <w:rStyle w:val="a6"/>
          <w:rFonts w:cs="Microsoft Sans Serif"/>
          <w:b w:val="0"/>
          <w:sz w:val="28"/>
          <w:szCs w:val="28"/>
        </w:rPr>
      </w:pPr>
      <w:r w:rsidRPr="00A642A7">
        <w:rPr>
          <w:rStyle w:val="a6"/>
          <w:rFonts w:cs="Microsoft Sans Serif"/>
          <w:b w:val="0"/>
          <w:sz w:val="28"/>
          <w:szCs w:val="28"/>
        </w:rPr>
        <w:t>3) основные условия муниципальной гарантии;</w:t>
      </w:r>
    </w:p>
    <w:p w:rsidR="00E70C00" w:rsidRPr="00A642A7" w:rsidRDefault="00E70C00" w:rsidP="005744EE">
      <w:pPr>
        <w:tabs>
          <w:tab w:val="num" w:pos="993"/>
        </w:tabs>
        <w:ind w:firstLine="709"/>
        <w:jc w:val="both"/>
        <w:rPr>
          <w:rStyle w:val="a6"/>
          <w:rFonts w:cs="Microsoft Sans Serif"/>
          <w:b w:val="0"/>
          <w:sz w:val="28"/>
          <w:szCs w:val="28"/>
        </w:rPr>
      </w:pPr>
      <w:r w:rsidRPr="00A642A7">
        <w:rPr>
          <w:rStyle w:val="a6"/>
          <w:rFonts w:cs="Microsoft Sans Serif"/>
          <w:b w:val="0"/>
          <w:sz w:val="28"/>
          <w:szCs w:val="28"/>
        </w:rPr>
        <w:t xml:space="preserve">6. Орган администрации </w:t>
      </w:r>
      <w:r>
        <w:rPr>
          <w:rStyle w:val="a6"/>
          <w:rFonts w:cs="Microsoft Sans Serif"/>
          <w:b w:val="0"/>
          <w:sz w:val="28"/>
          <w:szCs w:val="28"/>
        </w:rPr>
        <w:t>Гордеевского</w:t>
      </w:r>
      <w:r w:rsidRPr="00A642A7">
        <w:rPr>
          <w:rStyle w:val="a6"/>
          <w:rFonts w:cs="Microsoft Sans Serif"/>
          <w:b w:val="0"/>
          <w:sz w:val="28"/>
          <w:szCs w:val="28"/>
        </w:rPr>
        <w:t xml:space="preserve"> сельсовета, осуществляющий функции по обеспечению деятельности получателя муниципальной гарантии:</w:t>
      </w:r>
    </w:p>
    <w:p w:rsidR="00E70C00" w:rsidRPr="00A642A7" w:rsidRDefault="00E70C00" w:rsidP="005744EE">
      <w:pPr>
        <w:tabs>
          <w:tab w:val="num" w:pos="993"/>
        </w:tabs>
        <w:ind w:firstLine="709"/>
        <w:jc w:val="both"/>
        <w:rPr>
          <w:rStyle w:val="a6"/>
          <w:rFonts w:cs="Microsoft Sans Serif"/>
          <w:b w:val="0"/>
          <w:sz w:val="28"/>
          <w:szCs w:val="28"/>
        </w:rPr>
      </w:pPr>
      <w:r w:rsidRPr="00A642A7">
        <w:rPr>
          <w:rStyle w:val="a6"/>
          <w:rFonts w:cs="Microsoft Sans Serif"/>
          <w:b w:val="0"/>
          <w:sz w:val="28"/>
          <w:szCs w:val="28"/>
        </w:rPr>
        <w:t>1)  подготавливает проекты постановлений администрации района и проекты договоров, предусмотренные Бюджетным кодексом Российской Федерации, о предоставлении муниципальных гарантий;</w:t>
      </w:r>
    </w:p>
    <w:p w:rsidR="00E70C00" w:rsidRPr="00A642A7" w:rsidRDefault="00E70C00" w:rsidP="005744EE">
      <w:pPr>
        <w:tabs>
          <w:tab w:val="num" w:pos="993"/>
        </w:tabs>
        <w:ind w:firstLine="709"/>
        <w:jc w:val="both"/>
        <w:rPr>
          <w:rStyle w:val="a6"/>
          <w:rFonts w:cs="Microsoft Sans Serif"/>
          <w:b w:val="0"/>
          <w:sz w:val="28"/>
          <w:szCs w:val="28"/>
        </w:rPr>
      </w:pPr>
      <w:r w:rsidRPr="00A642A7">
        <w:rPr>
          <w:rStyle w:val="a6"/>
          <w:rFonts w:cs="Microsoft Sans Serif"/>
          <w:b w:val="0"/>
          <w:sz w:val="28"/>
          <w:szCs w:val="28"/>
        </w:rPr>
        <w:t>2) осуществляет контроль за исполнением получателем муниципальной гарантии своих обязательств и принимает меры, направленные на своевременное их исполнение;</w:t>
      </w:r>
    </w:p>
    <w:p w:rsidR="00E70C00" w:rsidRPr="00A642A7" w:rsidRDefault="00E70C00" w:rsidP="005744EE">
      <w:pPr>
        <w:tabs>
          <w:tab w:val="num" w:pos="993"/>
        </w:tabs>
        <w:ind w:firstLine="709"/>
        <w:jc w:val="both"/>
        <w:rPr>
          <w:rStyle w:val="a6"/>
          <w:rFonts w:cs="Microsoft Sans Serif"/>
          <w:b w:val="0"/>
          <w:sz w:val="28"/>
          <w:szCs w:val="28"/>
        </w:rPr>
      </w:pPr>
      <w:r w:rsidRPr="00A642A7">
        <w:rPr>
          <w:rStyle w:val="a6"/>
          <w:rFonts w:cs="Microsoft Sans Serif"/>
          <w:b w:val="0"/>
          <w:sz w:val="28"/>
          <w:szCs w:val="28"/>
        </w:rPr>
        <w:t>7. Финансовый комитет осуществляет:</w:t>
      </w:r>
    </w:p>
    <w:p w:rsidR="00E70C00" w:rsidRPr="00A642A7" w:rsidRDefault="00E70C00" w:rsidP="005744EE">
      <w:pPr>
        <w:tabs>
          <w:tab w:val="num" w:pos="993"/>
        </w:tabs>
        <w:ind w:firstLine="709"/>
        <w:jc w:val="both"/>
        <w:rPr>
          <w:rStyle w:val="a6"/>
          <w:rFonts w:cs="Microsoft Sans Serif"/>
          <w:b w:val="0"/>
          <w:sz w:val="28"/>
          <w:szCs w:val="28"/>
        </w:rPr>
      </w:pPr>
      <w:r w:rsidRPr="00A642A7">
        <w:rPr>
          <w:rStyle w:val="a6"/>
          <w:rFonts w:cs="Microsoft Sans Serif"/>
          <w:b w:val="0"/>
          <w:sz w:val="28"/>
          <w:szCs w:val="28"/>
        </w:rPr>
        <w:t>1) проверку получателя муниципальной гарантии на соответствие условиям предоставления гарантии, установленным Бюджетным кодексом Российской Федерации;</w:t>
      </w:r>
    </w:p>
    <w:p w:rsidR="00E70C00" w:rsidRPr="00A642A7" w:rsidRDefault="00E70C00" w:rsidP="005744EE">
      <w:pPr>
        <w:tabs>
          <w:tab w:val="num" w:pos="993"/>
        </w:tabs>
        <w:ind w:firstLine="709"/>
        <w:jc w:val="both"/>
        <w:rPr>
          <w:rStyle w:val="a6"/>
          <w:rFonts w:cs="Microsoft Sans Serif"/>
          <w:b w:val="0"/>
          <w:sz w:val="28"/>
          <w:szCs w:val="28"/>
        </w:rPr>
      </w:pPr>
      <w:r w:rsidRPr="00A642A7">
        <w:rPr>
          <w:rStyle w:val="a6"/>
          <w:rFonts w:cs="Microsoft Sans Serif"/>
          <w:b w:val="0"/>
          <w:sz w:val="28"/>
          <w:szCs w:val="28"/>
        </w:rPr>
        <w:t>2) проверку финансового состояния получателя муниципальной гарантии;</w:t>
      </w:r>
    </w:p>
    <w:p w:rsidR="00E70C00" w:rsidRPr="00A642A7" w:rsidRDefault="00E70C00" w:rsidP="005744EE">
      <w:pPr>
        <w:tabs>
          <w:tab w:val="num" w:pos="993"/>
        </w:tabs>
        <w:ind w:firstLine="709"/>
        <w:jc w:val="both"/>
        <w:rPr>
          <w:rStyle w:val="a6"/>
          <w:rFonts w:cs="Microsoft Sans Serif"/>
          <w:b w:val="0"/>
          <w:sz w:val="28"/>
          <w:szCs w:val="28"/>
        </w:rPr>
      </w:pPr>
      <w:r w:rsidRPr="00A642A7">
        <w:rPr>
          <w:rStyle w:val="a6"/>
          <w:rFonts w:cs="Microsoft Sans Serif"/>
          <w:b w:val="0"/>
          <w:sz w:val="28"/>
          <w:szCs w:val="28"/>
        </w:rPr>
        <w:t>3) учет предоставленных муниципальных гарантий;</w:t>
      </w:r>
    </w:p>
    <w:p w:rsidR="00E70C00" w:rsidRPr="00A642A7" w:rsidRDefault="00E70C00" w:rsidP="005744EE">
      <w:pPr>
        <w:tabs>
          <w:tab w:val="num" w:pos="993"/>
        </w:tabs>
        <w:ind w:firstLine="709"/>
        <w:jc w:val="both"/>
        <w:rPr>
          <w:rStyle w:val="a6"/>
          <w:rFonts w:cs="Microsoft Sans Serif"/>
          <w:b w:val="0"/>
          <w:sz w:val="28"/>
          <w:szCs w:val="28"/>
        </w:rPr>
      </w:pPr>
      <w:r w:rsidRPr="00A642A7">
        <w:rPr>
          <w:rStyle w:val="a6"/>
          <w:rFonts w:cs="Microsoft Sans Serif"/>
          <w:b w:val="0"/>
          <w:sz w:val="28"/>
          <w:szCs w:val="28"/>
        </w:rPr>
        <w:t>4) учет исполнения получателем муниципальной гарантии своих обязательств;</w:t>
      </w:r>
    </w:p>
    <w:p w:rsidR="00E70C00" w:rsidRPr="00A642A7" w:rsidRDefault="00E70C00" w:rsidP="005744EE">
      <w:pPr>
        <w:tabs>
          <w:tab w:val="num" w:pos="993"/>
        </w:tabs>
        <w:ind w:firstLine="709"/>
        <w:jc w:val="both"/>
        <w:rPr>
          <w:rStyle w:val="a6"/>
          <w:rFonts w:cs="Microsoft Sans Serif"/>
          <w:b w:val="0"/>
          <w:sz w:val="28"/>
          <w:szCs w:val="28"/>
        </w:rPr>
      </w:pPr>
      <w:r w:rsidRPr="00A642A7">
        <w:rPr>
          <w:rStyle w:val="a6"/>
          <w:rFonts w:cs="Microsoft Sans Serif"/>
          <w:b w:val="0"/>
          <w:sz w:val="28"/>
          <w:szCs w:val="28"/>
        </w:rPr>
        <w:t xml:space="preserve">8. Администрация </w:t>
      </w:r>
      <w:r w:rsidRPr="00A642A7">
        <w:rPr>
          <w:bCs/>
          <w:szCs w:val="28"/>
        </w:rPr>
        <w:t>Гордеевск</w:t>
      </w:r>
      <w:r w:rsidRPr="00A642A7">
        <w:rPr>
          <w:rStyle w:val="a6"/>
          <w:rFonts w:cs="Microsoft Sans Serif"/>
          <w:b w:val="0"/>
          <w:sz w:val="28"/>
          <w:szCs w:val="28"/>
        </w:rPr>
        <w:t>ого  сельсовета в лице главы сельсовета на основании постановления о предоставлении муниципальной гарантии заключает договоры, предусмотренные Бюджетным кодексом Российской Федерации, и выдает муниципальную гарантию.</w:t>
      </w:r>
    </w:p>
    <w:p w:rsidR="00E70C00" w:rsidRPr="00A642A7" w:rsidRDefault="00E70C00" w:rsidP="005744EE">
      <w:pPr>
        <w:tabs>
          <w:tab w:val="num" w:pos="993"/>
        </w:tabs>
        <w:ind w:firstLine="709"/>
        <w:jc w:val="both"/>
        <w:rPr>
          <w:rStyle w:val="a6"/>
          <w:rFonts w:cs="Microsoft Sans Serif"/>
          <w:b w:val="0"/>
          <w:sz w:val="28"/>
          <w:szCs w:val="28"/>
        </w:rPr>
      </w:pPr>
      <w:r w:rsidRPr="00A642A7">
        <w:rPr>
          <w:rStyle w:val="a6"/>
          <w:rFonts w:cs="Microsoft Sans Serif"/>
          <w:b w:val="0"/>
          <w:sz w:val="28"/>
          <w:szCs w:val="28"/>
        </w:rPr>
        <w:t xml:space="preserve">9. Если общий объем заявок на получение муниципальных гарантий превышает верхний предел обязательств по муниципальным гарантиям, установленный решением о местном бюджете, муниципальные гарантии предоставляются на конкурсной основе. Порядок проведения конкурсного отбора устанавливается администрацией </w:t>
      </w:r>
      <w:r w:rsidRPr="00A642A7">
        <w:rPr>
          <w:bCs/>
          <w:szCs w:val="28"/>
        </w:rPr>
        <w:t>Гордеевск</w:t>
      </w:r>
      <w:r w:rsidRPr="00A642A7">
        <w:rPr>
          <w:rStyle w:val="a6"/>
          <w:rFonts w:cs="Microsoft Sans Serif"/>
          <w:b w:val="0"/>
          <w:sz w:val="28"/>
          <w:szCs w:val="28"/>
        </w:rPr>
        <w:t>ого  сельсовета.</w:t>
      </w:r>
    </w:p>
    <w:p w:rsidR="00E70C00" w:rsidRPr="00A642A7" w:rsidRDefault="00E70C00" w:rsidP="005744EE">
      <w:pPr>
        <w:tabs>
          <w:tab w:val="num" w:pos="993"/>
        </w:tabs>
        <w:ind w:firstLine="709"/>
        <w:jc w:val="both"/>
        <w:rPr>
          <w:szCs w:val="28"/>
        </w:rPr>
      </w:pPr>
      <w:r w:rsidRPr="00A642A7">
        <w:rPr>
          <w:rStyle w:val="a5"/>
          <w:bCs/>
          <w:sz w:val="28"/>
          <w:szCs w:val="28"/>
        </w:rPr>
        <w:t>Статья 5.</w:t>
      </w:r>
      <w:r w:rsidRPr="00A642A7">
        <w:rPr>
          <w:szCs w:val="28"/>
        </w:rPr>
        <w:t xml:space="preserve"> </w:t>
      </w:r>
      <w:r w:rsidRPr="00A642A7">
        <w:rPr>
          <w:b/>
          <w:bCs/>
          <w:szCs w:val="28"/>
        </w:rPr>
        <w:t>Участники бюджетного процесса</w:t>
      </w:r>
    </w:p>
    <w:p w:rsidR="00E70C00" w:rsidRPr="00A642A7" w:rsidRDefault="00E70C00" w:rsidP="005744EE">
      <w:pPr>
        <w:ind w:firstLine="698"/>
        <w:jc w:val="both"/>
        <w:rPr>
          <w:szCs w:val="28"/>
        </w:rPr>
      </w:pPr>
      <w:r w:rsidRPr="00A642A7">
        <w:rPr>
          <w:rStyle w:val="a6"/>
          <w:rFonts w:cs="Microsoft Sans Serif"/>
          <w:b w:val="0"/>
          <w:sz w:val="28"/>
          <w:szCs w:val="28"/>
        </w:rPr>
        <w:t>Участниками бюджетного процесса являются:</w:t>
      </w:r>
      <w:r w:rsidRPr="00A642A7">
        <w:rPr>
          <w:szCs w:val="28"/>
        </w:rPr>
        <w:t xml:space="preserve"> </w:t>
      </w:r>
    </w:p>
    <w:p w:rsidR="00E70C00" w:rsidRPr="00A642A7" w:rsidRDefault="00E70C00" w:rsidP="005744EE">
      <w:pPr>
        <w:numPr>
          <w:ilvl w:val="0"/>
          <w:numId w:val="3"/>
        </w:numPr>
        <w:autoSpaceDE w:val="0"/>
        <w:autoSpaceDN w:val="0"/>
        <w:jc w:val="both"/>
        <w:rPr>
          <w:szCs w:val="28"/>
        </w:rPr>
      </w:pPr>
      <w:r w:rsidRPr="00A642A7">
        <w:rPr>
          <w:szCs w:val="28"/>
        </w:rPr>
        <w:t>сельский Совет депутатов;</w:t>
      </w:r>
    </w:p>
    <w:p w:rsidR="00E70C00" w:rsidRPr="00A642A7" w:rsidRDefault="00E70C00" w:rsidP="005744EE">
      <w:pPr>
        <w:numPr>
          <w:ilvl w:val="0"/>
          <w:numId w:val="3"/>
        </w:numPr>
        <w:autoSpaceDE w:val="0"/>
        <w:autoSpaceDN w:val="0"/>
        <w:jc w:val="both"/>
        <w:rPr>
          <w:szCs w:val="28"/>
        </w:rPr>
      </w:pPr>
      <w:r w:rsidRPr="00A642A7">
        <w:rPr>
          <w:szCs w:val="28"/>
        </w:rPr>
        <w:t>глава сельсовета;</w:t>
      </w:r>
    </w:p>
    <w:p w:rsidR="00E70C00" w:rsidRPr="00A642A7" w:rsidRDefault="00E70C00" w:rsidP="005744EE">
      <w:pPr>
        <w:numPr>
          <w:ilvl w:val="0"/>
          <w:numId w:val="3"/>
        </w:numPr>
        <w:autoSpaceDE w:val="0"/>
        <w:autoSpaceDN w:val="0"/>
        <w:jc w:val="both"/>
        <w:rPr>
          <w:szCs w:val="28"/>
        </w:rPr>
      </w:pPr>
      <w:r w:rsidRPr="00A642A7">
        <w:rPr>
          <w:szCs w:val="28"/>
        </w:rPr>
        <w:t>администрация сельсовета;</w:t>
      </w:r>
    </w:p>
    <w:p w:rsidR="00E70C00" w:rsidRPr="00A642A7" w:rsidRDefault="00E70C00" w:rsidP="005744EE">
      <w:pPr>
        <w:numPr>
          <w:ilvl w:val="0"/>
          <w:numId w:val="3"/>
        </w:numPr>
        <w:autoSpaceDE w:val="0"/>
        <w:autoSpaceDN w:val="0"/>
        <w:jc w:val="both"/>
        <w:rPr>
          <w:szCs w:val="28"/>
        </w:rPr>
      </w:pPr>
      <w:r w:rsidRPr="00A642A7">
        <w:rPr>
          <w:szCs w:val="28"/>
        </w:rPr>
        <w:t>комитет по финансам, налоговой и кредитной политике администрации района;</w:t>
      </w:r>
    </w:p>
    <w:p w:rsidR="00E70C00" w:rsidRPr="00A642A7" w:rsidRDefault="00E70C00" w:rsidP="005744EE">
      <w:pPr>
        <w:numPr>
          <w:ilvl w:val="0"/>
          <w:numId w:val="3"/>
        </w:numPr>
        <w:autoSpaceDE w:val="0"/>
        <w:autoSpaceDN w:val="0"/>
        <w:jc w:val="both"/>
        <w:rPr>
          <w:szCs w:val="28"/>
        </w:rPr>
      </w:pPr>
      <w:r w:rsidRPr="00A642A7">
        <w:rPr>
          <w:szCs w:val="28"/>
        </w:rPr>
        <w:t>распорядители и получатели бюджетных средств;</w:t>
      </w:r>
    </w:p>
    <w:p w:rsidR="00E70C00" w:rsidRPr="00A642A7" w:rsidRDefault="00E70C00" w:rsidP="005744EE">
      <w:pPr>
        <w:numPr>
          <w:ilvl w:val="0"/>
          <w:numId w:val="3"/>
        </w:numPr>
        <w:autoSpaceDE w:val="0"/>
        <w:autoSpaceDN w:val="0"/>
        <w:jc w:val="both"/>
        <w:rPr>
          <w:szCs w:val="28"/>
        </w:rPr>
      </w:pPr>
      <w:r w:rsidRPr="00A642A7">
        <w:rPr>
          <w:szCs w:val="28"/>
        </w:rPr>
        <w:t>контрольно-счетная палата;</w:t>
      </w:r>
    </w:p>
    <w:p w:rsidR="00E70C00" w:rsidRPr="00A642A7" w:rsidRDefault="00E70C00" w:rsidP="005744EE">
      <w:pPr>
        <w:numPr>
          <w:ilvl w:val="0"/>
          <w:numId w:val="3"/>
        </w:numPr>
        <w:autoSpaceDE w:val="0"/>
        <w:autoSpaceDN w:val="0"/>
        <w:jc w:val="both"/>
        <w:rPr>
          <w:szCs w:val="28"/>
        </w:rPr>
      </w:pPr>
      <w:r w:rsidRPr="00A642A7">
        <w:rPr>
          <w:szCs w:val="28"/>
        </w:rPr>
        <w:t>отделение Троицкому району Управления Федерального казначейства по Алтайскому краю;</w:t>
      </w:r>
    </w:p>
    <w:p w:rsidR="00E70C00" w:rsidRPr="00A642A7" w:rsidRDefault="00E70C00" w:rsidP="005744EE">
      <w:pPr>
        <w:numPr>
          <w:ilvl w:val="0"/>
          <w:numId w:val="3"/>
        </w:numPr>
        <w:autoSpaceDE w:val="0"/>
        <w:autoSpaceDN w:val="0"/>
        <w:jc w:val="both"/>
        <w:rPr>
          <w:szCs w:val="28"/>
        </w:rPr>
      </w:pPr>
      <w:r w:rsidRPr="00A642A7">
        <w:rPr>
          <w:szCs w:val="28"/>
        </w:rPr>
        <w:t xml:space="preserve">Троицкий дополнительный офис (универсальный филиал) Новоалтайское ОСБ; </w:t>
      </w:r>
    </w:p>
    <w:p w:rsidR="00E70C00" w:rsidRPr="00A642A7" w:rsidRDefault="00E70C00" w:rsidP="005744EE">
      <w:pPr>
        <w:numPr>
          <w:ilvl w:val="0"/>
          <w:numId w:val="3"/>
        </w:numPr>
        <w:autoSpaceDE w:val="0"/>
        <w:autoSpaceDN w:val="0"/>
        <w:jc w:val="both"/>
        <w:rPr>
          <w:szCs w:val="28"/>
        </w:rPr>
      </w:pPr>
      <w:r w:rsidRPr="00A642A7">
        <w:rPr>
          <w:szCs w:val="28"/>
        </w:rPr>
        <w:t>иные органы, на которые законодательством Российской Федерации возложены бюджетные, налоговые и иные полномочия;</w:t>
      </w:r>
    </w:p>
    <w:p w:rsidR="00E70C00" w:rsidRPr="00A642A7" w:rsidRDefault="00E70C00" w:rsidP="005744EE">
      <w:pPr>
        <w:numPr>
          <w:ilvl w:val="0"/>
          <w:numId w:val="3"/>
        </w:numPr>
        <w:autoSpaceDE w:val="0"/>
        <w:autoSpaceDN w:val="0"/>
        <w:jc w:val="both"/>
        <w:rPr>
          <w:rStyle w:val="a5"/>
          <w:b w:val="0"/>
          <w:bCs/>
          <w:sz w:val="28"/>
          <w:szCs w:val="28"/>
        </w:rPr>
      </w:pPr>
      <w:r w:rsidRPr="00A642A7">
        <w:rPr>
          <w:szCs w:val="28"/>
        </w:rPr>
        <w:t>бюджетные учреждения, иные получатели бюджетных средств.</w:t>
      </w:r>
    </w:p>
    <w:p w:rsidR="00E70C00" w:rsidRPr="00A642A7" w:rsidRDefault="00E70C00" w:rsidP="005744EE">
      <w:pPr>
        <w:ind w:firstLine="838"/>
        <w:jc w:val="both"/>
        <w:rPr>
          <w:szCs w:val="28"/>
        </w:rPr>
      </w:pPr>
      <w:r w:rsidRPr="00A642A7">
        <w:rPr>
          <w:rStyle w:val="a5"/>
          <w:bCs/>
          <w:sz w:val="28"/>
          <w:szCs w:val="28"/>
        </w:rPr>
        <w:t>Статья 6.</w:t>
      </w:r>
      <w:r w:rsidRPr="00A642A7">
        <w:rPr>
          <w:szCs w:val="28"/>
        </w:rPr>
        <w:t xml:space="preserve"> </w:t>
      </w:r>
      <w:r w:rsidRPr="00A642A7">
        <w:rPr>
          <w:b/>
          <w:bCs/>
          <w:szCs w:val="28"/>
        </w:rPr>
        <w:t>Бюджетный период местного бюджета</w:t>
      </w:r>
    </w:p>
    <w:p w:rsidR="00E70C00" w:rsidRPr="00A642A7" w:rsidRDefault="00E70C00" w:rsidP="005744EE">
      <w:pPr>
        <w:jc w:val="both"/>
        <w:rPr>
          <w:szCs w:val="28"/>
          <w:highlight w:val="yellow"/>
        </w:rPr>
      </w:pPr>
      <w:r w:rsidRPr="00A642A7">
        <w:rPr>
          <w:szCs w:val="28"/>
        </w:rPr>
        <w:t>1. Проект местного бюджета составляется и утверждается сроком на три года - очередной финансовый год и плановый период.</w:t>
      </w:r>
    </w:p>
    <w:p w:rsidR="00E70C00" w:rsidRPr="00A642A7" w:rsidRDefault="00E70C00" w:rsidP="005744EE">
      <w:pPr>
        <w:jc w:val="both"/>
        <w:rPr>
          <w:rStyle w:val="a5"/>
          <w:b w:val="0"/>
          <w:bCs/>
          <w:sz w:val="28"/>
          <w:szCs w:val="28"/>
        </w:rPr>
      </w:pPr>
      <w:r w:rsidRPr="00A642A7">
        <w:rPr>
          <w:szCs w:val="28"/>
        </w:rPr>
        <w:t>2. Проект решения о местном бюджете на очередной финансовый год и плановый период уточняет показатели утвержденного местного бюджета планового периода и утверждает показатели второго года планового периода составляемого местного бюджета.</w:t>
      </w:r>
    </w:p>
    <w:p w:rsidR="00E70C00" w:rsidRPr="00A642A7" w:rsidRDefault="00E70C00" w:rsidP="005744EE">
      <w:pPr>
        <w:ind w:firstLine="838"/>
        <w:jc w:val="both"/>
        <w:rPr>
          <w:szCs w:val="28"/>
        </w:rPr>
      </w:pPr>
      <w:r w:rsidRPr="00A642A7">
        <w:rPr>
          <w:rStyle w:val="a5"/>
          <w:bCs/>
          <w:sz w:val="28"/>
          <w:szCs w:val="28"/>
        </w:rPr>
        <w:t>Статья 7.</w:t>
      </w:r>
      <w:r w:rsidRPr="00A642A7">
        <w:rPr>
          <w:szCs w:val="28"/>
        </w:rPr>
        <w:t xml:space="preserve"> </w:t>
      </w:r>
      <w:r w:rsidRPr="00A642A7">
        <w:rPr>
          <w:b/>
          <w:bCs/>
          <w:szCs w:val="28"/>
        </w:rPr>
        <w:t>Состав проекта решения о местном бюджете</w:t>
      </w:r>
    </w:p>
    <w:p w:rsidR="00E70C00" w:rsidRPr="00A642A7" w:rsidRDefault="00E70C00" w:rsidP="005744EE">
      <w:pPr>
        <w:jc w:val="both"/>
        <w:rPr>
          <w:szCs w:val="28"/>
        </w:rPr>
      </w:pPr>
      <w:r w:rsidRPr="00A642A7">
        <w:rPr>
          <w:szCs w:val="28"/>
        </w:rPr>
        <w:t>1. В решении о местном бюджете на очередной финансовый год и плановый период должны содержаться основные характеристики бюджета, к которым относятся общий объем доходов бюджета, общий объем расходов, дефицит бюджета.</w:t>
      </w:r>
    </w:p>
    <w:p w:rsidR="00E70C00" w:rsidRPr="00A642A7" w:rsidRDefault="00E70C00" w:rsidP="005744EE">
      <w:pPr>
        <w:jc w:val="both"/>
        <w:rPr>
          <w:szCs w:val="28"/>
        </w:rPr>
      </w:pPr>
      <w:r w:rsidRPr="00A642A7">
        <w:rPr>
          <w:szCs w:val="28"/>
        </w:rPr>
        <w:t>2. Проектом решения о местном бюджете на очередной финансовый год и плановый период устанавливаются:</w:t>
      </w:r>
    </w:p>
    <w:p w:rsidR="00E70C00" w:rsidRPr="00A642A7" w:rsidRDefault="00E70C00" w:rsidP="005744EE">
      <w:pPr>
        <w:numPr>
          <w:ilvl w:val="0"/>
          <w:numId w:val="4"/>
        </w:numPr>
        <w:autoSpaceDE w:val="0"/>
        <w:autoSpaceDN w:val="0"/>
        <w:jc w:val="both"/>
        <w:rPr>
          <w:szCs w:val="28"/>
        </w:rPr>
      </w:pPr>
      <w:r w:rsidRPr="00A642A7">
        <w:rPr>
          <w:szCs w:val="28"/>
        </w:rPr>
        <w:t>перечень администраторов доходов и источников внутреннего финансирования дефицита бюджета;</w:t>
      </w:r>
    </w:p>
    <w:p w:rsidR="00E70C00" w:rsidRPr="00A642A7" w:rsidRDefault="00E70C00" w:rsidP="005744EE">
      <w:pPr>
        <w:ind w:left="720"/>
        <w:jc w:val="both"/>
        <w:rPr>
          <w:szCs w:val="28"/>
          <w:highlight w:val="yellow"/>
        </w:rPr>
      </w:pPr>
      <w:r w:rsidRPr="00A642A7">
        <w:rPr>
          <w:szCs w:val="28"/>
        </w:rPr>
        <w:t>2) нормативы отчислений неналоговых доходов и источников внутреннего финансирования дефицита бюджета;</w:t>
      </w:r>
    </w:p>
    <w:p w:rsidR="00E70C00" w:rsidRPr="00A642A7" w:rsidRDefault="00E70C00" w:rsidP="005744EE">
      <w:pPr>
        <w:ind w:left="720"/>
        <w:jc w:val="both"/>
        <w:rPr>
          <w:szCs w:val="28"/>
          <w:highlight w:val="yellow"/>
        </w:rPr>
      </w:pPr>
      <w:r w:rsidRPr="00A642A7">
        <w:rPr>
          <w:szCs w:val="28"/>
        </w:rPr>
        <w:t>3) доходы бюджета по группам, подгруппам и статьям классификации  доходов бюджетов Российской Федерации;</w:t>
      </w:r>
    </w:p>
    <w:p w:rsidR="00E70C00" w:rsidRPr="00A642A7" w:rsidRDefault="00E70C00" w:rsidP="005744EE">
      <w:pPr>
        <w:ind w:left="720"/>
        <w:jc w:val="both"/>
        <w:rPr>
          <w:szCs w:val="28"/>
          <w:highlight w:val="yellow"/>
        </w:rPr>
      </w:pPr>
      <w:r w:rsidRPr="00A642A7">
        <w:rPr>
          <w:szCs w:val="28"/>
        </w:rPr>
        <w:t>4) расходы бюджета по разделам, подразделам, целевым статьям и видам расходов функциональной классификации расходов бюджетов Российской Федерации на очередной финансовый год и на плановый период;</w:t>
      </w:r>
    </w:p>
    <w:p w:rsidR="00E70C00" w:rsidRPr="00A642A7" w:rsidRDefault="00E70C00" w:rsidP="005744EE">
      <w:pPr>
        <w:jc w:val="both"/>
        <w:rPr>
          <w:szCs w:val="28"/>
        </w:rPr>
      </w:pPr>
      <w:r w:rsidRPr="00A642A7">
        <w:rPr>
          <w:szCs w:val="28"/>
        </w:rPr>
        <w:t>5) распределение бюджетных ассигнований по распорядителям бюджетных средств в соответствии с ведомственной структурой расходов местного бюджета на очередной финансовый год и плановый период;</w:t>
      </w:r>
    </w:p>
    <w:p w:rsidR="00E70C00" w:rsidRPr="00A642A7" w:rsidRDefault="00E70C00" w:rsidP="005744EE">
      <w:pPr>
        <w:jc w:val="both"/>
        <w:rPr>
          <w:szCs w:val="28"/>
        </w:rPr>
      </w:pPr>
      <w:r w:rsidRPr="00A642A7">
        <w:rPr>
          <w:szCs w:val="28"/>
        </w:rPr>
        <w:t>6) распределение межбюджетных трансфертов между муниципальными образованиями на очередной финансовый год и плановый период;</w:t>
      </w:r>
    </w:p>
    <w:p w:rsidR="00E70C00" w:rsidRPr="00A642A7" w:rsidRDefault="00E70C00" w:rsidP="005744EE">
      <w:pPr>
        <w:jc w:val="both"/>
        <w:rPr>
          <w:szCs w:val="28"/>
        </w:rPr>
      </w:pPr>
      <w:r w:rsidRPr="00A642A7">
        <w:rPr>
          <w:szCs w:val="28"/>
        </w:rPr>
        <w:t>7) источники внутреннего финансирования дефицита местного бюджета на очередной финансовый год и плановый период;</w:t>
      </w:r>
    </w:p>
    <w:p w:rsidR="00E70C00" w:rsidRPr="00A642A7" w:rsidRDefault="00E70C00" w:rsidP="005744EE">
      <w:pPr>
        <w:jc w:val="both"/>
        <w:rPr>
          <w:szCs w:val="28"/>
        </w:rPr>
      </w:pPr>
      <w:r w:rsidRPr="00A642A7">
        <w:rPr>
          <w:szCs w:val="28"/>
        </w:rPr>
        <w:t>8) программа муниципальных внутренних заимствований на очередной финансовый год и плановый период, в том числе верхний предел муниципального внутреннего долга 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гарантиям;</w:t>
      </w:r>
    </w:p>
    <w:p w:rsidR="00E70C00" w:rsidRPr="00A642A7" w:rsidRDefault="00E70C00" w:rsidP="005744EE">
      <w:pPr>
        <w:jc w:val="both"/>
        <w:rPr>
          <w:bCs/>
          <w:szCs w:val="28"/>
        </w:rPr>
      </w:pPr>
      <w:r w:rsidRPr="00A642A7">
        <w:rPr>
          <w:szCs w:val="28"/>
        </w:rPr>
        <w:t xml:space="preserve">9) иные показатели, определенные Бюджетным кодексом Российской Федерации, законами Алтайского края, муниципальными правовыми актами. </w:t>
      </w:r>
    </w:p>
    <w:p w:rsidR="00E70C00" w:rsidRPr="00A642A7" w:rsidRDefault="00E70C00" w:rsidP="005744EE">
      <w:pPr>
        <w:jc w:val="both"/>
        <w:rPr>
          <w:b/>
          <w:bCs/>
          <w:szCs w:val="28"/>
        </w:rPr>
      </w:pPr>
      <w:r w:rsidRPr="00A642A7">
        <w:rPr>
          <w:b/>
          <w:bCs/>
          <w:szCs w:val="28"/>
        </w:rPr>
        <w:t>Статья 8. Документы и материалы, составляемые  одновременно с проектом бюджета</w:t>
      </w:r>
    </w:p>
    <w:p w:rsidR="00E70C00" w:rsidRPr="00A642A7" w:rsidRDefault="00E70C00" w:rsidP="005744EE">
      <w:pPr>
        <w:jc w:val="both"/>
        <w:rPr>
          <w:szCs w:val="28"/>
        </w:rPr>
      </w:pPr>
      <w:r w:rsidRPr="00A642A7">
        <w:rPr>
          <w:szCs w:val="28"/>
        </w:rPr>
        <w:t>1. В целях составления проекта бюджета на очередной финансовый год и плановый период должны быть подготовлены следующие документы и материалы:</w:t>
      </w:r>
    </w:p>
    <w:p w:rsidR="00E70C00" w:rsidRPr="00A642A7" w:rsidRDefault="00E70C00" w:rsidP="005744EE">
      <w:pPr>
        <w:jc w:val="both"/>
        <w:rPr>
          <w:szCs w:val="28"/>
        </w:rPr>
      </w:pPr>
      <w:r w:rsidRPr="00A642A7">
        <w:rPr>
          <w:szCs w:val="28"/>
        </w:rPr>
        <w:t xml:space="preserve">1) прогноз социально-экономического развития муниципального образования </w:t>
      </w:r>
      <w:r w:rsidRPr="00A642A7">
        <w:rPr>
          <w:bCs/>
          <w:szCs w:val="28"/>
        </w:rPr>
        <w:t xml:space="preserve"> Гордеевский</w:t>
      </w:r>
      <w:r w:rsidRPr="00A642A7">
        <w:rPr>
          <w:szCs w:val="28"/>
        </w:rPr>
        <w:t xml:space="preserve"> сельсовет Троицкого района Алтайского края;</w:t>
      </w:r>
    </w:p>
    <w:p w:rsidR="00E70C00" w:rsidRPr="00A642A7" w:rsidRDefault="00E70C00" w:rsidP="005744EE">
      <w:pPr>
        <w:jc w:val="both"/>
        <w:rPr>
          <w:szCs w:val="28"/>
        </w:rPr>
      </w:pPr>
      <w:r w:rsidRPr="00A642A7">
        <w:rPr>
          <w:szCs w:val="28"/>
        </w:rPr>
        <w:t>2) основные направления бюджетной и налоговой политики;</w:t>
      </w:r>
    </w:p>
    <w:p w:rsidR="00E70C00" w:rsidRPr="00A642A7" w:rsidRDefault="00E70C00" w:rsidP="005744EE">
      <w:pPr>
        <w:jc w:val="both"/>
        <w:rPr>
          <w:szCs w:val="28"/>
        </w:rPr>
      </w:pPr>
      <w:r>
        <w:rPr>
          <w:szCs w:val="28"/>
        </w:rPr>
        <w:t>3) расчеты, распределение межбюджетных трансфертов</w:t>
      </w:r>
    </w:p>
    <w:p w:rsidR="00E70C00" w:rsidRDefault="00E70C00" w:rsidP="005744EE">
      <w:pPr>
        <w:rPr>
          <w:rStyle w:val="a5"/>
          <w:b w:val="0"/>
          <w:bCs/>
          <w:sz w:val="28"/>
          <w:szCs w:val="28"/>
        </w:rPr>
      </w:pPr>
      <w:r>
        <w:t xml:space="preserve">4)  </w:t>
      </w:r>
      <w:r w:rsidRPr="00C80C47">
        <w:t>пояснительная записка к проекту бюджета</w:t>
      </w:r>
    </w:p>
    <w:p w:rsidR="00E70C00" w:rsidRDefault="00E70C00" w:rsidP="005744EE">
      <w:r>
        <w:t xml:space="preserve">5) </w:t>
      </w:r>
      <w:r w:rsidRPr="00C80C47">
        <w:t>оценка ожидаемого исполнения бюджета на текущий финансовый год</w:t>
      </w:r>
      <w:r>
        <w:t xml:space="preserve"> </w:t>
      </w:r>
    </w:p>
    <w:p w:rsidR="00E70C00" w:rsidRPr="00AE3E5F" w:rsidRDefault="00E70C00" w:rsidP="005744EE">
      <w:pPr>
        <w:rPr>
          <w:bCs/>
          <w:color w:val="000080"/>
          <w:szCs w:val="28"/>
        </w:rPr>
      </w:pPr>
      <w:r>
        <w:t xml:space="preserve"> 6) </w:t>
      </w:r>
      <w:r w:rsidRPr="00C80C47">
        <w:t xml:space="preserve">предварительные итоги социально-экономического развития соответствующей территории за истекший период текущего финансового года </w:t>
      </w:r>
    </w:p>
    <w:p w:rsidR="00E70C00" w:rsidRPr="00AE3E5F" w:rsidRDefault="00E70C00" w:rsidP="005744EE">
      <w:pPr>
        <w:jc w:val="both"/>
        <w:rPr>
          <w:b/>
          <w:szCs w:val="28"/>
        </w:rPr>
      </w:pPr>
      <w:r w:rsidRPr="00A642A7">
        <w:rPr>
          <w:rStyle w:val="a5"/>
          <w:bCs/>
          <w:sz w:val="28"/>
          <w:szCs w:val="28"/>
        </w:rPr>
        <w:t>Статья 9.</w:t>
      </w:r>
      <w:r w:rsidRPr="00A642A7">
        <w:rPr>
          <w:szCs w:val="28"/>
        </w:rPr>
        <w:t xml:space="preserve"> </w:t>
      </w:r>
      <w:r w:rsidRPr="00A642A7">
        <w:rPr>
          <w:b/>
          <w:bCs/>
          <w:szCs w:val="28"/>
        </w:rPr>
        <w:t>Внесение проекта решения о местном  бюджете</w:t>
      </w:r>
      <w:r>
        <w:rPr>
          <w:b/>
          <w:szCs w:val="28"/>
        </w:rPr>
        <w:t xml:space="preserve"> </w:t>
      </w:r>
      <w:r w:rsidRPr="00A642A7">
        <w:rPr>
          <w:b/>
          <w:bCs/>
          <w:szCs w:val="28"/>
        </w:rPr>
        <w:t>в сельский Совет депутатов</w:t>
      </w:r>
    </w:p>
    <w:p w:rsidR="00E70C00" w:rsidRPr="00A642A7" w:rsidRDefault="00E70C00" w:rsidP="005744EE">
      <w:pPr>
        <w:jc w:val="both"/>
        <w:rPr>
          <w:rStyle w:val="a5"/>
          <w:bCs/>
          <w:sz w:val="28"/>
          <w:szCs w:val="28"/>
        </w:rPr>
      </w:pPr>
      <w:r w:rsidRPr="00A642A7">
        <w:rPr>
          <w:szCs w:val="28"/>
        </w:rPr>
        <w:t xml:space="preserve"> Администрация </w:t>
      </w:r>
      <w:r w:rsidRPr="00A642A7">
        <w:rPr>
          <w:bCs/>
          <w:szCs w:val="28"/>
        </w:rPr>
        <w:t>Гордеевск</w:t>
      </w:r>
      <w:r w:rsidRPr="00A642A7">
        <w:rPr>
          <w:rStyle w:val="a6"/>
          <w:rFonts w:cs="Microsoft Sans Serif"/>
          <w:b w:val="0"/>
          <w:sz w:val="28"/>
          <w:szCs w:val="28"/>
        </w:rPr>
        <w:t>ого</w:t>
      </w:r>
      <w:r w:rsidRPr="00A642A7">
        <w:rPr>
          <w:szCs w:val="28"/>
        </w:rPr>
        <w:t xml:space="preserve">  сельсовета вносит проект решения о местном бюджете на очередной финансовый год и плановый период на рассмотрение сельского Совета депутатов не позднее 15 ноября текущего года с документами и материалами, указанными в статьях 8 и 9 настоящего Положения. </w:t>
      </w:r>
    </w:p>
    <w:p w:rsidR="00E70C00" w:rsidRPr="00A642A7" w:rsidRDefault="00E70C00" w:rsidP="005744EE">
      <w:pPr>
        <w:jc w:val="center"/>
        <w:rPr>
          <w:szCs w:val="28"/>
        </w:rPr>
      </w:pPr>
      <w:r w:rsidRPr="00A642A7">
        <w:rPr>
          <w:rStyle w:val="a5"/>
          <w:bCs/>
          <w:sz w:val="28"/>
          <w:szCs w:val="28"/>
        </w:rPr>
        <w:t>Статья 10.</w:t>
      </w:r>
      <w:r w:rsidRPr="00A642A7">
        <w:rPr>
          <w:szCs w:val="28"/>
        </w:rPr>
        <w:t xml:space="preserve"> </w:t>
      </w:r>
      <w:r w:rsidRPr="00A642A7">
        <w:rPr>
          <w:b/>
          <w:bCs/>
          <w:szCs w:val="28"/>
        </w:rPr>
        <w:t>Порядок рассмотрения проекта решения о местном бюджете</w:t>
      </w:r>
    </w:p>
    <w:p w:rsidR="00E70C00" w:rsidRPr="00A642A7" w:rsidRDefault="00E70C00" w:rsidP="005744EE">
      <w:pPr>
        <w:jc w:val="center"/>
        <w:rPr>
          <w:szCs w:val="28"/>
        </w:rPr>
      </w:pPr>
      <w:r w:rsidRPr="00A642A7">
        <w:rPr>
          <w:b/>
          <w:bCs/>
          <w:szCs w:val="28"/>
        </w:rPr>
        <w:t>сельским Советом депутатов</w:t>
      </w:r>
    </w:p>
    <w:p w:rsidR="00E70C00" w:rsidRPr="00A642A7" w:rsidRDefault="00E70C00" w:rsidP="005744EE">
      <w:pPr>
        <w:jc w:val="both"/>
        <w:rPr>
          <w:szCs w:val="28"/>
        </w:rPr>
      </w:pPr>
      <w:r w:rsidRPr="00A642A7">
        <w:rPr>
          <w:szCs w:val="28"/>
        </w:rPr>
        <w:tab/>
        <w:t xml:space="preserve">1. Проект местного бюджета, документы и материалы к нему в составе, установленном статьями 8 и 9 настоящего Положения, после поступления в сельский Совет депутатов направляются в постоянные комиссии для рассмотрения  и представления  предложений и поправок, а также в контрольно-счетную палату для подготовки заключения. </w:t>
      </w:r>
    </w:p>
    <w:p w:rsidR="00E70C00" w:rsidRDefault="00E70C00" w:rsidP="005744EE">
      <w:pPr>
        <w:jc w:val="both"/>
        <w:rPr>
          <w:szCs w:val="28"/>
        </w:rPr>
      </w:pPr>
      <w:r>
        <w:rPr>
          <w:szCs w:val="28"/>
        </w:rPr>
        <w:t xml:space="preserve">В </w:t>
      </w:r>
      <w:r w:rsidRPr="00A642A7">
        <w:rPr>
          <w:szCs w:val="28"/>
        </w:rPr>
        <w:t xml:space="preserve">течении 5 рабочих дней после поступления проекта местного бюджета постоянные комиссии рассматривают его и направляют в постоянную комиссию </w:t>
      </w:r>
      <w:r w:rsidRPr="00AE3E5F">
        <w:t>сельского Совета депутатов по вопросам самоуправления, социально-экономического развития, плана, бюджета и соблюдения законности (далее</w:t>
      </w:r>
      <w:r w:rsidRPr="00A642A7">
        <w:rPr>
          <w:szCs w:val="28"/>
        </w:rPr>
        <w:t xml:space="preserve"> –</w:t>
      </w:r>
    </w:p>
    <w:p w:rsidR="00E70C00" w:rsidRPr="00A642A7" w:rsidRDefault="00E70C00" w:rsidP="005744EE">
      <w:pPr>
        <w:jc w:val="both"/>
        <w:rPr>
          <w:szCs w:val="28"/>
        </w:rPr>
      </w:pPr>
      <w:r w:rsidRPr="00A642A7">
        <w:rPr>
          <w:szCs w:val="28"/>
        </w:rPr>
        <w:t xml:space="preserve"> ответственная комиссия) свои поправки, замечания и предложения к проекту сельского бюджета в письменном виде.</w:t>
      </w:r>
    </w:p>
    <w:p w:rsidR="00E70C00" w:rsidRPr="00A642A7" w:rsidRDefault="00E70C00" w:rsidP="005744EE">
      <w:pPr>
        <w:jc w:val="both"/>
        <w:rPr>
          <w:szCs w:val="28"/>
        </w:rPr>
      </w:pPr>
      <w:r w:rsidRPr="00A642A7">
        <w:rPr>
          <w:szCs w:val="28"/>
        </w:rPr>
        <w:tab/>
        <w:t>Контрольно-счетная палата готовит заключение по проекту местного бюджета и представленным документам и в течение 5 рабочих дней направляет его в  сельский Совет депутатов.</w:t>
      </w:r>
    </w:p>
    <w:p w:rsidR="00E70C00" w:rsidRPr="00A642A7" w:rsidRDefault="00E70C00" w:rsidP="005744EE">
      <w:pPr>
        <w:jc w:val="both"/>
        <w:rPr>
          <w:szCs w:val="28"/>
        </w:rPr>
      </w:pPr>
      <w:r w:rsidRPr="00A642A7">
        <w:rPr>
          <w:szCs w:val="28"/>
        </w:rPr>
        <w:tab/>
        <w:t xml:space="preserve">2. Комиссия  по экономическому развитию территории, экологии и рациональному природопользованию рассматривает проект местного бюджета, представленные с ним документы и материалы с участием руководителей и специалистов администрации Беловского сельсовета, профильных структурных подразделений, иных должностных лиц администрации сельсовета. После рассмотрения проекта местного бюджета ответственная комиссия обобщает поправки, замечания, предложения постоянных комиссий сельского Совета депутатов, заключение контрольно-счетной палаты и готовит проект сводного заключения, который обсуждается на заседании комиссии  по экономическому развитию территории, экологии и рациональному природопользованию и всех заинтересованных депутатов. </w:t>
      </w:r>
      <w:r w:rsidRPr="00A642A7">
        <w:rPr>
          <w:szCs w:val="28"/>
        </w:rPr>
        <w:tab/>
        <w:t>Сводное заключение планово - бюджетной комиссии представляется на рассмотрение сессии сельского Совета депутатов не позднее 10 дней с даты  внесения  проекта местного бюджета в сельский Совет депутатов.</w:t>
      </w:r>
    </w:p>
    <w:p w:rsidR="00E70C00" w:rsidRPr="00A642A7" w:rsidRDefault="00E70C00" w:rsidP="005744EE">
      <w:pPr>
        <w:numPr>
          <w:ilvl w:val="0"/>
          <w:numId w:val="5"/>
        </w:numPr>
        <w:tabs>
          <w:tab w:val="num" w:pos="-142"/>
        </w:tabs>
        <w:autoSpaceDE w:val="0"/>
        <w:autoSpaceDN w:val="0"/>
        <w:ind w:left="0" w:firstLine="709"/>
        <w:jc w:val="both"/>
        <w:rPr>
          <w:szCs w:val="28"/>
        </w:rPr>
      </w:pPr>
      <w:r w:rsidRPr="00A642A7">
        <w:rPr>
          <w:szCs w:val="28"/>
        </w:rPr>
        <w:t xml:space="preserve">При рассмотрении проекта местного бюджета на очередной финансовый год и плановый период на сессии сельского Совета депутатов слово для доклада предоставляется руководителю финансового комитета и для содоклада – председателю комиссии  по экономическому развитию территории, экологии и рациональному природопользованию. После этого проводится обсуждение проекта местного бюджета. </w:t>
      </w:r>
    </w:p>
    <w:p w:rsidR="00E70C00" w:rsidRPr="00A642A7" w:rsidRDefault="00E70C00" w:rsidP="005744EE">
      <w:pPr>
        <w:numPr>
          <w:ilvl w:val="0"/>
          <w:numId w:val="5"/>
        </w:numPr>
        <w:tabs>
          <w:tab w:val="num" w:pos="-142"/>
        </w:tabs>
        <w:autoSpaceDE w:val="0"/>
        <w:autoSpaceDN w:val="0"/>
        <w:ind w:left="0" w:firstLine="709"/>
        <w:jc w:val="both"/>
        <w:rPr>
          <w:szCs w:val="28"/>
        </w:rPr>
      </w:pPr>
      <w:r w:rsidRPr="00A642A7">
        <w:rPr>
          <w:szCs w:val="28"/>
        </w:rPr>
        <w:t>Председательствующий на сессии сначала ставит на голосование предложение планово - бюджетной комиссии о принятии за основу проекта местного бюджета, а затем предложения иных постоянных комиссий, депутатов, а также предложения, внесенные в ходе обсуждения  главой сельсовета.</w:t>
      </w:r>
    </w:p>
    <w:p w:rsidR="00E70C00" w:rsidRPr="00A642A7" w:rsidRDefault="00E70C00" w:rsidP="005744EE">
      <w:pPr>
        <w:tabs>
          <w:tab w:val="num" w:pos="-142"/>
        </w:tabs>
        <w:ind w:firstLine="709"/>
        <w:jc w:val="both"/>
        <w:rPr>
          <w:szCs w:val="28"/>
        </w:rPr>
      </w:pPr>
      <w:r w:rsidRPr="00A642A7">
        <w:rPr>
          <w:szCs w:val="28"/>
        </w:rPr>
        <w:t>По итогам обсуждения проекта местного бюджета сельский Совет депутатов может принять решение о принятии его в целом, за основу или об отклонении проекта местного бюджета. Голосование проводится в порядке, установленном Регламентом сельского Совета депутатов.</w:t>
      </w:r>
    </w:p>
    <w:p w:rsidR="00E70C00" w:rsidRPr="00A642A7" w:rsidRDefault="00E70C00" w:rsidP="005744EE">
      <w:pPr>
        <w:tabs>
          <w:tab w:val="num" w:pos="-142"/>
        </w:tabs>
        <w:ind w:firstLine="709"/>
        <w:jc w:val="both"/>
        <w:rPr>
          <w:szCs w:val="28"/>
        </w:rPr>
      </w:pPr>
      <w:r w:rsidRPr="00A642A7">
        <w:rPr>
          <w:szCs w:val="28"/>
        </w:rPr>
        <w:tab/>
        <w:t>При принятии проекта бюджета за основу сельский Совет депутатов рассматривает и утверждает основные характеристики местного бюджета, к которым относятся:</w:t>
      </w:r>
    </w:p>
    <w:p w:rsidR="00E70C00" w:rsidRPr="00A642A7" w:rsidRDefault="00E70C00" w:rsidP="005744EE">
      <w:pPr>
        <w:numPr>
          <w:ilvl w:val="0"/>
          <w:numId w:val="6"/>
        </w:numPr>
        <w:tabs>
          <w:tab w:val="num" w:pos="-142"/>
        </w:tabs>
        <w:autoSpaceDE w:val="0"/>
        <w:autoSpaceDN w:val="0"/>
        <w:ind w:left="0" w:firstLine="709"/>
        <w:jc w:val="both"/>
        <w:rPr>
          <w:szCs w:val="28"/>
        </w:rPr>
      </w:pPr>
      <w:r w:rsidRPr="00A642A7">
        <w:rPr>
          <w:szCs w:val="28"/>
        </w:rPr>
        <w:t>общий объем доходов;</w:t>
      </w:r>
    </w:p>
    <w:p w:rsidR="00E70C00" w:rsidRPr="00A642A7" w:rsidRDefault="00E70C00" w:rsidP="005744EE">
      <w:pPr>
        <w:numPr>
          <w:ilvl w:val="0"/>
          <w:numId w:val="6"/>
        </w:numPr>
        <w:tabs>
          <w:tab w:val="num" w:pos="-142"/>
        </w:tabs>
        <w:autoSpaceDE w:val="0"/>
        <w:autoSpaceDN w:val="0"/>
        <w:ind w:left="0" w:firstLine="709"/>
        <w:jc w:val="both"/>
        <w:rPr>
          <w:szCs w:val="28"/>
        </w:rPr>
      </w:pPr>
      <w:r w:rsidRPr="00A642A7">
        <w:rPr>
          <w:szCs w:val="28"/>
        </w:rPr>
        <w:t>общий объем расходов;</w:t>
      </w:r>
    </w:p>
    <w:p w:rsidR="00E70C00" w:rsidRPr="00A642A7" w:rsidRDefault="00E70C00" w:rsidP="005744EE">
      <w:pPr>
        <w:numPr>
          <w:ilvl w:val="0"/>
          <w:numId w:val="6"/>
        </w:numPr>
        <w:tabs>
          <w:tab w:val="num" w:pos="-142"/>
        </w:tabs>
        <w:autoSpaceDE w:val="0"/>
        <w:autoSpaceDN w:val="0"/>
        <w:ind w:left="0" w:firstLine="709"/>
        <w:jc w:val="both"/>
        <w:rPr>
          <w:szCs w:val="28"/>
        </w:rPr>
      </w:pPr>
      <w:r w:rsidRPr="00A642A7">
        <w:rPr>
          <w:szCs w:val="28"/>
        </w:rPr>
        <w:t xml:space="preserve"> дефицит бюджета.</w:t>
      </w:r>
    </w:p>
    <w:p w:rsidR="00E70C00" w:rsidRPr="00A642A7" w:rsidRDefault="00E70C00" w:rsidP="005744EE">
      <w:pPr>
        <w:numPr>
          <w:ilvl w:val="0"/>
          <w:numId w:val="5"/>
        </w:numPr>
        <w:tabs>
          <w:tab w:val="num" w:pos="-142"/>
        </w:tabs>
        <w:autoSpaceDE w:val="0"/>
        <w:autoSpaceDN w:val="0"/>
        <w:ind w:left="0" w:firstLine="709"/>
        <w:jc w:val="both"/>
        <w:rPr>
          <w:szCs w:val="28"/>
        </w:rPr>
      </w:pPr>
      <w:r w:rsidRPr="00A642A7">
        <w:rPr>
          <w:szCs w:val="28"/>
        </w:rPr>
        <w:t>Если по итогам голосования решение о принятии местного бюджета за основу не набрало необходимого количества голосов, то сельский Совет депутатов принимает одно из следующих решений:</w:t>
      </w:r>
    </w:p>
    <w:p w:rsidR="00E70C00" w:rsidRPr="00A642A7" w:rsidRDefault="00E70C00" w:rsidP="005744EE">
      <w:pPr>
        <w:numPr>
          <w:ilvl w:val="0"/>
          <w:numId w:val="6"/>
        </w:numPr>
        <w:tabs>
          <w:tab w:val="num" w:pos="-142"/>
        </w:tabs>
        <w:autoSpaceDE w:val="0"/>
        <w:autoSpaceDN w:val="0"/>
        <w:ind w:left="0" w:firstLine="709"/>
        <w:jc w:val="both"/>
        <w:rPr>
          <w:szCs w:val="28"/>
        </w:rPr>
      </w:pPr>
      <w:r w:rsidRPr="00A642A7">
        <w:rPr>
          <w:szCs w:val="28"/>
        </w:rPr>
        <w:t>о создании согласительной комиссии, которая, исходя из рекомендаций, изложенных в сводном заключении планово - бюджетной комиссии в течении 10 рабочих дней разрабатывает согласованный вариант уточненных показателей проекта местного бюджета. После чего на рассмотрение сельского Совета депутатов вносится уточненный проект бюджета;</w:t>
      </w:r>
    </w:p>
    <w:p w:rsidR="00E70C00" w:rsidRPr="00A642A7" w:rsidRDefault="00E70C00" w:rsidP="005744EE">
      <w:pPr>
        <w:numPr>
          <w:ilvl w:val="0"/>
          <w:numId w:val="6"/>
        </w:numPr>
        <w:tabs>
          <w:tab w:val="num" w:pos="-142"/>
        </w:tabs>
        <w:autoSpaceDE w:val="0"/>
        <w:autoSpaceDN w:val="0"/>
        <w:ind w:left="0" w:firstLine="709"/>
        <w:jc w:val="both"/>
        <w:rPr>
          <w:szCs w:val="28"/>
        </w:rPr>
      </w:pPr>
      <w:r w:rsidRPr="00A642A7">
        <w:rPr>
          <w:szCs w:val="28"/>
        </w:rPr>
        <w:t>о возвращении проекта бюджета главе сельсовета. В этом случае глава сельсовета в течение 10 рабочих дней  направляет в сельский Совет депутатов проект местного бюджета в новой редакции, изложенной с учетом рекомендаций, указанных в сводном заключении комиссии  по экономическому развитию территории, экологии и рациональному природопользованию. Проект местного бюджета рассматривается сельским Советом депутатов в порядке, установленном настоящим Положением.</w:t>
      </w:r>
    </w:p>
    <w:p w:rsidR="00E70C00" w:rsidRPr="00A642A7" w:rsidRDefault="00E70C00" w:rsidP="005744EE">
      <w:pPr>
        <w:numPr>
          <w:ilvl w:val="0"/>
          <w:numId w:val="5"/>
        </w:numPr>
        <w:tabs>
          <w:tab w:val="num" w:pos="-142"/>
        </w:tabs>
        <w:autoSpaceDE w:val="0"/>
        <w:autoSpaceDN w:val="0"/>
        <w:ind w:left="0" w:firstLine="709"/>
        <w:jc w:val="both"/>
        <w:rPr>
          <w:szCs w:val="28"/>
        </w:rPr>
      </w:pPr>
      <w:r w:rsidRPr="00A642A7">
        <w:rPr>
          <w:szCs w:val="28"/>
        </w:rPr>
        <w:t>После принятия проекта местного бюджета за основу постоянные комиссии, депутаты, глава сельсовета, иные органы и должностные лица, определенные Регламентом сельского Совета депутатов, вправе внести поправки к проекту местного бюджета, не влияющие на основные его характеристики, утвержденные при принятии проекта местного бюджета за основу.</w:t>
      </w:r>
    </w:p>
    <w:p w:rsidR="00E70C00" w:rsidRPr="00A642A7" w:rsidRDefault="00E70C00" w:rsidP="005744EE">
      <w:pPr>
        <w:numPr>
          <w:ilvl w:val="0"/>
          <w:numId w:val="5"/>
        </w:numPr>
        <w:tabs>
          <w:tab w:val="num" w:pos="-142"/>
        </w:tabs>
        <w:autoSpaceDE w:val="0"/>
        <w:autoSpaceDN w:val="0"/>
        <w:ind w:left="0" w:firstLine="709"/>
        <w:jc w:val="both"/>
        <w:rPr>
          <w:szCs w:val="28"/>
        </w:rPr>
      </w:pPr>
      <w:r w:rsidRPr="00A642A7">
        <w:rPr>
          <w:szCs w:val="28"/>
        </w:rPr>
        <w:t>При принятии решения о местном бюджете в целом утверждаются:</w:t>
      </w:r>
    </w:p>
    <w:p w:rsidR="00E70C00" w:rsidRPr="00A642A7" w:rsidRDefault="00E70C00" w:rsidP="005744EE">
      <w:pPr>
        <w:tabs>
          <w:tab w:val="num" w:pos="-142"/>
        </w:tabs>
        <w:ind w:firstLine="709"/>
        <w:jc w:val="both"/>
        <w:rPr>
          <w:szCs w:val="28"/>
          <w:highlight w:val="yellow"/>
        </w:rPr>
      </w:pPr>
      <w:r w:rsidRPr="00A642A7">
        <w:rPr>
          <w:szCs w:val="28"/>
        </w:rPr>
        <w:t>1) распределение бюджетных ассигнований по разделам, подразделам, целевым статьям и видам расходов функциональной классификации расходов бюджетов на очередной финансовый год и плановый период;</w:t>
      </w:r>
    </w:p>
    <w:p w:rsidR="00E70C00" w:rsidRPr="00A642A7" w:rsidRDefault="00E70C00" w:rsidP="005744EE">
      <w:pPr>
        <w:tabs>
          <w:tab w:val="num" w:pos="-142"/>
        </w:tabs>
        <w:ind w:firstLine="709"/>
        <w:jc w:val="both"/>
        <w:rPr>
          <w:szCs w:val="28"/>
        </w:rPr>
      </w:pPr>
      <w:r w:rsidRPr="00A642A7">
        <w:rPr>
          <w:szCs w:val="28"/>
        </w:rPr>
        <w:t>2)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очередной финансовый год и плановый период;</w:t>
      </w:r>
    </w:p>
    <w:p w:rsidR="00E70C00" w:rsidRPr="00A642A7" w:rsidRDefault="00E70C00" w:rsidP="005744EE">
      <w:pPr>
        <w:tabs>
          <w:tab w:val="num" w:pos="-142"/>
        </w:tabs>
        <w:ind w:firstLine="709"/>
        <w:jc w:val="both"/>
        <w:rPr>
          <w:szCs w:val="28"/>
        </w:rPr>
      </w:pPr>
      <w:r w:rsidRPr="00A642A7">
        <w:rPr>
          <w:szCs w:val="28"/>
        </w:rPr>
        <w:t>3) распределение межбюджетных трансфертов между муниципальными образованиями на очередной финансовый год и плановый период;</w:t>
      </w:r>
    </w:p>
    <w:p w:rsidR="00E70C00" w:rsidRPr="00A642A7" w:rsidRDefault="00E70C00" w:rsidP="005744EE">
      <w:pPr>
        <w:tabs>
          <w:tab w:val="num" w:pos="-142"/>
        </w:tabs>
        <w:ind w:firstLine="709"/>
        <w:jc w:val="both"/>
        <w:rPr>
          <w:szCs w:val="28"/>
        </w:rPr>
      </w:pPr>
      <w:r w:rsidRPr="00A642A7">
        <w:rPr>
          <w:szCs w:val="28"/>
        </w:rPr>
        <w:t>4)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гарантиям;</w:t>
      </w:r>
    </w:p>
    <w:p w:rsidR="00E70C00" w:rsidRPr="00A642A7" w:rsidRDefault="00E70C00" w:rsidP="005744EE">
      <w:pPr>
        <w:tabs>
          <w:tab w:val="num" w:pos="-142"/>
        </w:tabs>
        <w:ind w:firstLine="709"/>
        <w:jc w:val="both"/>
        <w:rPr>
          <w:rStyle w:val="a5"/>
          <w:b w:val="0"/>
          <w:bCs/>
          <w:sz w:val="28"/>
          <w:szCs w:val="28"/>
        </w:rPr>
      </w:pPr>
      <w:r w:rsidRPr="00A642A7">
        <w:rPr>
          <w:szCs w:val="28"/>
        </w:rPr>
        <w:t>5) программа муниципальных внутренних заимствований на очередной финансовый год и плановый период;</w:t>
      </w:r>
    </w:p>
    <w:p w:rsidR="00E70C00" w:rsidRPr="00A642A7" w:rsidRDefault="00E70C00" w:rsidP="005744EE">
      <w:pPr>
        <w:jc w:val="both"/>
        <w:rPr>
          <w:szCs w:val="28"/>
        </w:rPr>
      </w:pPr>
      <w:r w:rsidRPr="00A642A7">
        <w:rPr>
          <w:rStyle w:val="a5"/>
          <w:bCs/>
          <w:sz w:val="28"/>
          <w:szCs w:val="28"/>
        </w:rPr>
        <w:t xml:space="preserve">       Статья 11.</w:t>
      </w:r>
      <w:r w:rsidRPr="00A642A7">
        <w:rPr>
          <w:szCs w:val="28"/>
        </w:rPr>
        <w:t xml:space="preserve"> </w:t>
      </w:r>
      <w:r w:rsidRPr="00A642A7">
        <w:rPr>
          <w:b/>
          <w:bCs/>
          <w:szCs w:val="28"/>
        </w:rPr>
        <w:t>Публичные слушания по проекту решения о местном бюджете на очередной финансовый год и плановый период</w:t>
      </w:r>
    </w:p>
    <w:p w:rsidR="00E70C00" w:rsidRPr="00A642A7" w:rsidRDefault="00E70C00" w:rsidP="005744EE">
      <w:pPr>
        <w:jc w:val="both"/>
        <w:rPr>
          <w:szCs w:val="28"/>
        </w:rPr>
      </w:pPr>
      <w:r w:rsidRPr="00A642A7">
        <w:rPr>
          <w:szCs w:val="28"/>
        </w:rPr>
        <w:t>1. По проекту местного бюджета на очередной финансовый год и плановый период проводятся публичные слушания.</w:t>
      </w:r>
    </w:p>
    <w:p w:rsidR="00E70C00" w:rsidRPr="00A642A7" w:rsidRDefault="00E70C00" w:rsidP="005744EE">
      <w:pPr>
        <w:jc w:val="both"/>
        <w:rPr>
          <w:rStyle w:val="a5"/>
          <w:b w:val="0"/>
          <w:bCs/>
          <w:sz w:val="28"/>
          <w:szCs w:val="28"/>
          <w:highlight w:val="lightGray"/>
        </w:rPr>
      </w:pPr>
      <w:r w:rsidRPr="00A642A7">
        <w:rPr>
          <w:szCs w:val="28"/>
        </w:rPr>
        <w:t>2. Проект местного бюджета на очередной финансовый год и плановый период обнародуется на информационном стенде в сельской библиотеке администрации сельсовета и направляется депутатам сельского Совета депутатов, в контрольно-счетную палату до проведения публичных слушаний.</w:t>
      </w:r>
    </w:p>
    <w:p w:rsidR="00E70C00" w:rsidRPr="00A642A7" w:rsidRDefault="00E70C00" w:rsidP="005744EE">
      <w:pPr>
        <w:jc w:val="both"/>
        <w:rPr>
          <w:b/>
          <w:szCs w:val="28"/>
        </w:rPr>
      </w:pPr>
      <w:r w:rsidRPr="00A642A7">
        <w:rPr>
          <w:rStyle w:val="a5"/>
          <w:bCs/>
          <w:sz w:val="28"/>
          <w:szCs w:val="28"/>
        </w:rPr>
        <w:t>Статья 12.</w:t>
      </w:r>
      <w:r w:rsidRPr="00A642A7">
        <w:rPr>
          <w:b/>
          <w:szCs w:val="28"/>
        </w:rPr>
        <w:t xml:space="preserve"> </w:t>
      </w:r>
      <w:r w:rsidRPr="00A642A7">
        <w:rPr>
          <w:b/>
          <w:bCs/>
          <w:szCs w:val="28"/>
        </w:rPr>
        <w:t xml:space="preserve">Внесение изменений в решение о местном бюджете </w:t>
      </w:r>
    </w:p>
    <w:p w:rsidR="00E70C00" w:rsidRPr="00A642A7" w:rsidRDefault="00E70C00" w:rsidP="005744EE">
      <w:pPr>
        <w:jc w:val="both"/>
        <w:rPr>
          <w:b/>
          <w:bCs/>
          <w:szCs w:val="28"/>
        </w:rPr>
      </w:pPr>
      <w:r w:rsidRPr="00A642A7">
        <w:rPr>
          <w:b/>
          <w:bCs/>
          <w:szCs w:val="28"/>
        </w:rPr>
        <w:t>в текущем финансовом году</w:t>
      </w:r>
    </w:p>
    <w:p w:rsidR="00E70C00" w:rsidRPr="00A642A7" w:rsidRDefault="00E70C00" w:rsidP="005744EE">
      <w:pPr>
        <w:ind w:firstLine="698"/>
        <w:jc w:val="both"/>
        <w:rPr>
          <w:szCs w:val="28"/>
        </w:rPr>
      </w:pPr>
      <w:r w:rsidRPr="00A642A7">
        <w:rPr>
          <w:rStyle w:val="a6"/>
          <w:rFonts w:cs="Microsoft Sans Serif"/>
          <w:b w:val="0"/>
          <w:sz w:val="28"/>
          <w:szCs w:val="28"/>
        </w:rPr>
        <w:t xml:space="preserve">1. </w:t>
      </w:r>
      <w:r w:rsidRPr="00A642A7">
        <w:rPr>
          <w:szCs w:val="28"/>
        </w:rPr>
        <w:t xml:space="preserve">Администрация </w:t>
      </w:r>
      <w:r w:rsidRPr="00A642A7">
        <w:rPr>
          <w:bCs/>
          <w:szCs w:val="28"/>
        </w:rPr>
        <w:t>Гордеевск</w:t>
      </w:r>
      <w:r w:rsidRPr="00A642A7">
        <w:rPr>
          <w:rStyle w:val="a6"/>
          <w:rFonts w:cs="Microsoft Sans Serif"/>
          <w:b w:val="0"/>
          <w:sz w:val="28"/>
          <w:szCs w:val="28"/>
        </w:rPr>
        <w:t>ого</w:t>
      </w:r>
      <w:r w:rsidRPr="00A642A7">
        <w:rPr>
          <w:szCs w:val="28"/>
        </w:rPr>
        <w:t xml:space="preserve">  сельсовета вносит проект решения о бюджете на очередной финансовый год на рассмотрение сельского Совета депутатов в срок, определенный решением сельского Совета депутатов, но не позднее 15 ноября текущего года.</w:t>
      </w:r>
    </w:p>
    <w:p w:rsidR="00E70C00" w:rsidRPr="00A642A7" w:rsidRDefault="00E70C00" w:rsidP="005744EE">
      <w:pPr>
        <w:ind w:firstLine="698"/>
        <w:jc w:val="both"/>
        <w:rPr>
          <w:szCs w:val="28"/>
        </w:rPr>
      </w:pPr>
      <w:r w:rsidRPr="00A642A7">
        <w:rPr>
          <w:rStyle w:val="a6"/>
          <w:rFonts w:cs="Microsoft Sans Serif"/>
          <w:b w:val="0"/>
          <w:sz w:val="28"/>
          <w:szCs w:val="28"/>
        </w:rPr>
        <w:t>2. Доходы, фактически полученные при исполнении местного бюджета сверх утвержденных решением о местном бюджете, направляются администрацией сельсовета на уменьшение размера дефицита местного бюджета и выплаты, сокращающие долговые обязательства местного бюджета, без внесения изменений в решение о местном бюджете.</w:t>
      </w:r>
      <w:r w:rsidRPr="00A642A7">
        <w:rPr>
          <w:szCs w:val="28"/>
        </w:rPr>
        <w:t xml:space="preserve"> </w:t>
      </w:r>
    </w:p>
    <w:p w:rsidR="00E70C00" w:rsidRPr="00A642A7" w:rsidRDefault="00E70C00" w:rsidP="005744EE">
      <w:pPr>
        <w:ind w:firstLine="698"/>
        <w:jc w:val="both"/>
        <w:rPr>
          <w:rStyle w:val="a6"/>
          <w:rFonts w:cs="Microsoft Sans Serif"/>
          <w:b w:val="0"/>
          <w:sz w:val="28"/>
          <w:szCs w:val="28"/>
        </w:rPr>
      </w:pPr>
      <w:r w:rsidRPr="00A642A7">
        <w:rPr>
          <w:rStyle w:val="a6"/>
          <w:rFonts w:cs="Microsoft Sans Serif"/>
          <w:b w:val="0"/>
          <w:sz w:val="28"/>
          <w:szCs w:val="28"/>
        </w:rPr>
        <w:t>3. В случае необходимости направить дополнительные доходы на иные цели, либо в случае снижения роста ожидаемых поступлений в местный бюджет, которое может привести к изменению финансирования по сравнению с утвержденным более чем на 10 процентов годовых назначений, администрация сельсовета вносит в местный Совет депутатов проект решения о внесении изменений в местный бюджет со следующими документами и материалами:</w:t>
      </w:r>
    </w:p>
    <w:p w:rsidR="00E70C00" w:rsidRPr="00A642A7" w:rsidRDefault="00E70C00" w:rsidP="005744EE">
      <w:pPr>
        <w:ind w:firstLine="698"/>
        <w:jc w:val="both"/>
        <w:rPr>
          <w:rStyle w:val="a6"/>
          <w:rFonts w:cs="Microsoft Sans Serif"/>
          <w:b w:val="0"/>
          <w:sz w:val="28"/>
          <w:szCs w:val="28"/>
        </w:rPr>
      </w:pPr>
      <w:r w:rsidRPr="00A642A7">
        <w:rPr>
          <w:rStyle w:val="a6"/>
          <w:rFonts w:cs="Microsoft Sans Serif"/>
          <w:b w:val="0"/>
          <w:sz w:val="28"/>
          <w:szCs w:val="28"/>
        </w:rPr>
        <w:t>1) отчетом об исполнении местного бюджета за период текущего финансового года, предшествующий месяцу, в течение которого вносится указанный проект решения;</w:t>
      </w:r>
    </w:p>
    <w:p w:rsidR="00E70C00" w:rsidRPr="00A642A7" w:rsidRDefault="00E70C00" w:rsidP="005744EE">
      <w:pPr>
        <w:ind w:firstLine="698"/>
        <w:jc w:val="both"/>
        <w:rPr>
          <w:rStyle w:val="a6"/>
          <w:rFonts w:cs="Microsoft Sans Serif"/>
          <w:b w:val="0"/>
          <w:sz w:val="28"/>
          <w:szCs w:val="28"/>
        </w:rPr>
      </w:pPr>
      <w:r w:rsidRPr="00A642A7">
        <w:rPr>
          <w:rStyle w:val="a6"/>
          <w:rFonts w:cs="Microsoft Sans Serif"/>
          <w:b w:val="0"/>
          <w:sz w:val="28"/>
          <w:szCs w:val="28"/>
        </w:rPr>
        <w:t>2) пояснительной запиской с обоснованием предлагаемых изменений в местный бюджет на текущий финансовый год и плановый период.</w:t>
      </w:r>
    </w:p>
    <w:p w:rsidR="00E70C00" w:rsidRPr="00A642A7" w:rsidRDefault="00E70C00" w:rsidP="005744EE">
      <w:pPr>
        <w:ind w:firstLine="698"/>
        <w:jc w:val="both"/>
        <w:rPr>
          <w:rStyle w:val="a5"/>
          <w:bCs/>
          <w:sz w:val="28"/>
          <w:szCs w:val="28"/>
        </w:rPr>
      </w:pPr>
      <w:r w:rsidRPr="00A642A7">
        <w:rPr>
          <w:rStyle w:val="a6"/>
          <w:rFonts w:cs="Microsoft Sans Serif"/>
          <w:b w:val="0"/>
          <w:sz w:val="28"/>
          <w:szCs w:val="28"/>
        </w:rPr>
        <w:t>4. сельский Совет депутатов рассматривает проект решения о внесении изменений в местный бюджет во внеочередном порядке в течение 15 дней со дня его внесения.</w:t>
      </w:r>
    </w:p>
    <w:p w:rsidR="00E70C00" w:rsidRPr="00A642A7" w:rsidRDefault="00E70C00" w:rsidP="005744EE">
      <w:pPr>
        <w:ind w:firstLine="838"/>
        <w:jc w:val="both"/>
        <w:rPr>
          <w:szCs w:val="28"/>
        </w:rPr>
      </w:pPr>
      <w:r w:rsidRPr="00A642A7">
        <w:rPr>
          <w:rStyle w:val="a5"/>
          <w:bCs/>
          <w:sz w:val="28"/>
          <w:szCs w:val="28"/>
        </w:rPr>
        <w:t>Статья 13.</w:t>
      </w:r>
      <w:r w:rsidRPr="00A642A7">
        <w:rPr>
          <w:szCs w:val="28"/>
        </w:rPr>
        <w:t xml:space="preserve"> </w:t>
      </w:r>
      <w:r w:rsidRPr="00A642A7">
        <w:rPr>
          <w:b/>
          <w:bCs/>
          <w:szCs w:val="28"/>
        </w:rPr>
        <w:t>Основы исполнения местного бюджета</w:t>
      </w:r>
    </w:p>
    <w:p w:rsidR="00E70C00" w:rsidRPr="00A642A7" w:rsidRDefault="00E70C00" w:rsidP="005744EE">
      <w:pPr>
        <w:ind w:firstLine="698"/>
        <w:jc w:val="both"/>
        <w:rPr>
          <w:rStyle w:val="a6"/>
          <w:rFonts w:cs="Microsoft Sans Serif"/>
          <w:b w:val="0"/>
          <w:sz w:val="28"/>
          <w:szCs w:val="28"/>
        </w:rPr>
      </w:pPr>
      <w:r w:rsidRPr="00A642A7">
        <w:rPr>
          <w:rStyle w:val="a6"/>
          <w:rFonts w:cs="Microsoft Sans Serif"/>
          <w:b w:val="0"/>
          <w:sz w:val="28"/>
          <w:szCs w:val="28"/>
        </w:rPr>
        <w:t>1. Исполнение местного бюджета организуется и осуществляется в соответствии с бюджетным законодательством Российской Федерации.</w:t>
      </w:r>
    </w:p>
    <w:p w:rsidR="00E70C00" w:rsidRPr="00A642A7" w:rsidRDefault="00E70C00" w:rsidP="005744EE">
      <w:pPr>
        <w:ind w:firstLine="698"/>
        <w:jc w:val="both"/>
        <w:rPr>
          <w:rStyle w:val="a5"/>
          <w:b w:val="0"/>
          <w:bCs/>
          <w:sz w:val="28"/>
          <w:szCs w:val="28"/>
        </w:rPr>
      </w:pPr>
      <w:r w:rsidRPr="00A642A7">
        <w:rPr>
          <w:rStyle w:val="a6"/>
          <w:rFonts w:cs="Microsoft Sans Serif"/>
          <w:b w:val="0"/>
          <w:sz w:val="28"/>
          <w:szCs w:val="28"/>
        </w:rPr>
        <w:t>2. Обязательства, принятые к исполнению получателями средств местного бюджета сверх бюджетных ассигнований, не подлежат оплате за счет средств местного бюджета.</w:t>
      </w:r>
    </w:p>
    <w:p w:rsidR="00E70C00" w:rsidRPr="00A642A7" w:rsidRDefault="00E70C00" w:rsidP="005744EE">
      <w:pPr>
        <w:ind w:firstLine="838"/>
        <w:jc w:val="both"/>
        <w:rPr>
          <w:szCs w:val="28"/>
        </w:rPr>
      </w:pPr>
      <w:r w:rsidRPr="00A642A7">
        <w:rPr>
          <w:rStyle w:val="a5"/>
          <w:bCs/>
          <w:sz w:val="28"/>
          <w:szCs w:val="28"/>
        </w:rPr>
        <w:t>Статья 14.</w:t>
      </w:r>
      <w:r w:rsidRPr="00A642A7">
        <w:rPr>
          <w:szCs w:val="28"/>
        </w:rPr>
        <w:t xml:space="preserve"> </w:t>
      </w:r>
      <w:r w:rsidRPr="00A642A7">
        <w:rPr>
          <w:b/>
          <w:bCs/>
          <w:szCs w:val="28"/>
        </w:rPr>
        <w:t>Отчетность об исполнении местного бюджета</w:t>
      </w:r>
    </w:p>
    <w:p w:rsidR="00E70C00" w:rsidRPr="00A642A7" w:rsidRDefault="00E70C00" w:rsidP="005744EE">
      <w:pPr>
        <w:ind w:right="-1" w:firstLine="709"/>
        <w:jc w:val="both"/>
        <w:rPr>
          <w:szCs w:val="28"/>
        </w:rPr>
      </w:pPr>
      <w:r w:rsidRPr="00A642A7">
        <w:rPr>
          <w:szCs w:val="28"/>
        </w:rPr>
        <w:tab/>
        <w:t>1. Бюджетная отчетность является годовой. Отчет об исполнении бюджета является ежеквартальным.</w:t>
      </w:r>
    </w:p>
    <w:p w:rsidR="00E70C00" w:rsidRPr="00A642A7" w:rsidRDefault="00E70C00" w:rsidP="005744EE">
      <w:pPr>
        <w:ind w:right="-1" w:firstLine="709"/>
        <w:jc w:val="both"/>
        <w:rPr>
          <w:szCs w:val="28"/>
        </w:rPr>
      </w:pPr>
      <w:r w:rsidRPr="00A642A7">
        <w:rPr>
          <w:szCs w:val="28"/>
        </w:rPr>
        <w:tab/>
        <w:t>2. Отчет об исполнении бюджета за первый квартал, полугодие и девять месяцев текущего финансового года утверждается Администрацией сельсовета и направляется в сельский Совет депутатов и  контрольно-счетную палату.</w:t>
      </w:r>
    </w:p>
    <w:p w:rsidR="00E70C00" w:rsidRPr="00A642A7" w:rsidRDefault="00E70C00" w:rsidP="005744EE">
      <w:pPr>
        <w:ind w:right="-1" w:firstLine="709"/>
        <w:jc w:val="both"/>
        <w:rPr>
          <w:szCs w:val="28"/>
        </w:rPr>
      </w:pPr>
      <w:r w:rsidRPr="00A642A7">
        <w:rPr>
          <w:szCs w:val="28"/>
        </w:rPr>
        <w:tab/>
        <w:t>3. Годовые отчеты об исполнении бюджета подлежат утверждению сельским Советом депутатов.</w:t>
      </w:r>
    </w:p>
    <w:p w:rsidR="00E70C00" w:rsidRPr="00A642A7" w:rsidRDefault="00E70C00" w:rsidP="005744EE">
      <w:pPr>
        <w:ind w:right="-1" w:firstLine="709"/>
        <w:jc w:val="both"/>
        <w:rPr>
          <w:szCs w:val="28"/>
        </w:rPr>
      </w:pPr>
      <w:r w:rsidRPr="00A642A7">
        <w:rPr>
          <w:szCs w:val="28"/>
        </w:rPr>
        <w:t>4. Годовой отчет об исполнении бюджета представляется в сельский Совет депутатов в форме проекта решения сельского Совета депутатов не позднее 1 мая текущего года. Одновременно с годовым отчетом об исполнении бюджета представляются проект решения об исполнении бюджета и бюджетная отчетность об исполнении соответствующего бюджета, иная бюджетная отчетность об исполнении бюджета, иные документы, предусмотренные бюджетным законодательством Российской Федерации».</w:t>
      </w:r>
    </w:p>
    <w:p w:rsidR="00E70C00" w:rsidRPr="00A642A7" w:rsidRDefault="00E70C00" w:rsidP="005744EE">
      <w:pPr>
        <w:ind w:firstLine="698"/>
        <w:jc w:val="both"/>
        <w:rPr>
          <w:rStyle w:val="a5"/>
          <w:bCs/>
          <w:sz w:val="28"/>
          <w:szCs w:val="28"/>
        </w:rPr>
      </w:pPr>
      <w:r w:rsidRPr="00A642A7">
        <w:rPr>
          <w:rStyle w:val="a6"/>
          <w:rFonts w:cs="Microsoft Sans Serif"/>
          <w:b w:val="0"/>
          <w:sz w:val="28"/>
          <w:szCs w:val="28"/>
        </w:rPr>
        <w:t>.</w:t>
      </w:r>
    </w:p>
    <w:p w:rsidR="00E70C00" w:rsidRPr="00A642A7" w:rsidRDefault="00E70C00" w:rsidP="005744EE">
      <w:pPr>
        <w:jc w:val="center"/>
        <w:rPr>
          <w:szCs w:val="28"/>
        </w:rPr>
      </w:pPr>
      <w:r w:rsidRPr="00A642A7">
        <w:rPr>
          <w:rStyle w:val="a5"/>
          <w:bCs/>
          <w:sz w:val="28"/>
          <w:szCs w:val="28"/>
        </w:rPr>
        <w:t>Статья 15.</w:t>
      </w:r>
      <w:r w:rsidRPr="00A642A7">
        <w:rPr>
          <w:szCs w:val="28"/>
        </w:rPr>
        <w:t xml:space="preserve"> </w:t>
      </w:r>
      <w:r w:rsidRPr="00A642A7">
        <w:rPr>
          <w:b/>
          <w:bCs/>
          <w:szCs w:val="28"/>
        </w:rPr>
        <w:t>Формы финансового контроля, осуществляемого</w:t>
      </w:r>
    </w:p>
    <w:p w:rsidR="00E70C00" w:rsidRPr="00A642A7" w:rsidRDefault="00E70C00" w:rsidP="005744EE">
      <w:pPr>
        <w:jc w:val="center"/>
        <w:rPr>
          <w:szCs w:val="28"/>
        </w:rPr>
      </w:pPr>
      <w:r w:rsidRPr="00A642A7">
        <w:rPr>
          <w:b/>
          <w:bCs/>
          <w:szCs w:val="28"/>
        </w:rPr>
        <w:t>сельским Советом депутатов</w:t>
      </w:r>
    </w:p>
    <w:p w:rsidR="00E70C00" w:rsidRPr="00A642A7" w:rsidRDefault="00E70C00" w:rsidP="005744EE">
      <w:pPr>
        <w:ind w:firstLine="698"/>
        <w:jc w:val="both"/>
        <w:rPr>
          <w:rStyle w:val="a6"/>
          <w:rFonts w:cs="Microsoft Sans Serif"/>
          <w:b w:val="0"/>
          <w:sz w:val="28"/>
          <w:szCs w:val="28"/>
        </w:rPr>
      </w:pPr>
      <w:r w:rsidRPr="00A642A7">
        <w:rPr>
          <w:rStyle w:val="a6"/>
          <w:rFonts w:cs="Microsoft Sans Serif"/>
          <w:b w:val="0"/>
          <w:sz w:val="28"/>
          <w:szCs w:val="28"/>
        </w:rPr>
        <w:t xml:space="preserve"> 1. Сельский Совет депутатов осуществляет следующие формы финансового контроля:</w:t>
      </w:r>
    </w:p>
    <w:p w:rsidR="00E70C00" w:rsidRPr="00A642A7" w:rsidRDefault="00E70C00" w:rsidP="005744EE">
      <w:pPr>
        <w:ind w:firstLine="698"/>
        <w:jc w:val="both"/>
        <w:rPr>
          <w:rStyle w:val="a6"/>
          <w:rFonts w:cs="Microsoft Sans Serif"/>
          <w:b w:val="0"/>
          <w:sz w:val="28"/>
          <w:szCs w:val="28"/>
        </w:rPr>
      </w:pPr>
      <w:r w:rsidRPr="00A642A7">
        <w:rPr>
          <w:rStyle w:val="a6"/>
          <w:rFonts w:cs="Microsoft Sans Serif"/>
          <w:b w:val="0"/>
          <w:sz w:val="28"/>
          <w:szCs w:val="28"/>
        </w:rPr>
        <w:t xml:space="preserve"> 1) предварительный контроль - в ходе обсуждения и утверждения проекта решения о местном бюджете;</w:t>
      </w:r>
    </w:p>
    <w:p w:rsidR="00E70C00" w:rsidRPr="00A642A7" w:rsidRDefault="00E70C00" w:rsidP="005744EE">
      <w:pPr>
        <w:ind w:firstLine="698"/>
        <w:jc w:val="both"/>
        <w:rPr>
          <w:rStyle w:val="a6"/>
          <w:rFonts w:cs="Microsoft Sans Serif"/>
          <w:b w:val="0"/>
          <w:sz w:val="28"/>
          <w:szCs w:val="28"/>
        </w:rPr>
      </w:pPr>
      <w:r w:rsidRPr="00A642A7">
        <w:rPr>
          <w:rStyle w:val="a6"/>
          <w:rFonts w:cs="Microsoft Sans Serif"/>
          <w:b w:val="0"/>
          <w:sz w:val="28"/>
          <w:szCs w:val="28"/>
        </w:rPr>
        <w:t xml:space="preserve"> 2) текущий контроль - в ходе рассмотрения отдельных вопросов исполнения местного бюджета на заседаниях комиссий сельского Совета депутатов, в ходе депутатских слушаний и в связи с депутатскими запросами;</w:t>
      </w:r>
    </w:p>
    <w:p w:rsidR="00E70C00" w:rsidRPr="00A642A7" w:rsidRDefault="00E70C00" w:rsidP="005744EE">
      <w:pPr>
        <w:ind w:firstLine="698"/>
        <w:jc w:val="both"/>
        <w:rPr>
          <w:rStyle w:val="a6"/>
          <w:rFonts w:cs="Microsoft Sans Serif"/>
          <w:b w:val="0"/>
          <w:sz w:val="28"/>
          <w:szCs w:val="28"/>
        </w:rPr>
      </w:pPr>
      <w:r w:rsidRPr="00A642A7">
        <w:rPr>
          <w:rStyle w:val="a6"/>
          <w:rFonts w:cs="Microsoft Sans Serif"/>
          <w:b w:val="0"/>
          <w:sz w:val="28"/>
          <w:szCs w:val="28"/>
        </w:rPr>
        <w:t xml:space="preserve"> 3) последующий контроль - в ходе рассмотрения и утверждения отчета об исполнении местного бюджета.</w:t>
      </w:r>
    </w:p>
    <w:p w:rsidR="00E70C00" w:rsidRPr="00A642A7" w:rsidRDefault="00E70C00" w:rsidP="005744EE">
      <w:pPr>
        <w:ind w:firstLine="698"/>
        <w:jc w:val="both"/>
        <w:rPr>
          <w:rStyle w:val="a6"/>
          <w:rFonts w:cs="Microsoft Sans Serif"/>
          <w:b w:val="0"/>
          <w:sz w:val="28"/>
          <w:szCs w:val="28"/>
        </w:rPr>
      </w:pPr>
      <w:r w:rsidRPr="00A642A7">
        <w:rPr>
          <w:rStyle w:val="a6"/>
          <w:rFonts w:cs="Microsoft Sans Serif"/>
          <w:b w:val="0"/>
          <w:sz w:val="28"/>
          <w:szCs w:val="28"/>
        </w:rPr>
        <w:t xml:space="preserve"> 2. В целях осуществления финансового контроля сельский Совет депутатов имеет право на:</w:t>
      </w:r>
    </w:p>
    <w:p w:rsidR="00E70C00" w:rsidRPr="00A642A7" w:rsidRDefault="00E70C00" w:rsidP="005744EE">
      <w:pPr>
        <w:ind w:firstLine="698"/>
        <w:jc w:val="both"/>
        <w:rPr>
          <w:rStyle w:val="a6"/>
          <w:rFonts w:cs="Microsoft Sans Serif"/>
          <w:b w:val="0"/>
          <w:sz w:val="28"/>
          <w:szCs w:val="28"/>
        </w:rPr>
      </w:pPr>
      <w:r w:rsidRPr="00A642A7">
        <w:rPr>
          <w:rStyle w:val="a6"/>
          <w:rFonts w:cs="Microsoft Sans Serif"/>
          <w:b w:val="0"/>
          <w:sz w:val="28"/>
          <w:szCs w:val="28"/>
        </w:rPr>
        <w:t xml:space="preserve"> 1) получение от органов исполнительной власти сельсовета сопроводительных материалов при утверждении бюджета;</w:t>
      </w:r>
    </w:p>
    <w:p w:rsidR="00E70C00" w:rsidRPr="00A642A7" w:rsidRDefault="00E70C00" w:rsidP="005744EE">
      <w:pPr>
        <w:ind w:firstLine="698"/>
        <w:jc w:val="both"/>
        <w:rPr>
          <w:rStyle w:val="a6"/>
          <w:rFonts w:cs="Microsoft Sans Serif"/>
          <w:b w:val="0"/>
          <w:sz w:val="28"/>
          <w:szCs w:val="28"/>
        </w:rPr>
      </w:pPr>
      <w:r w:rsidRPr="00A642A7">
        <w:rPr>
          <w:rStyle w:val="a6"/>
          <w:rFonts w:cs="Microsoft Sans Serif"/>
          <w:b w:val="0"/>
          <w:sz w:val="28"/>
          <w:szCs w:val="28"/>
        </w:rPr>
        <w:t xml:space="preserve"> 2) получение от финансового органа оперативной информации об исполнении местного бюджета;</w:t>
      </w:r>
    </w:p>
    <w:p w:rsidR="00E70C00" w:rsidRPr="00A642A7" w:rsidRDefault="00E70C00" w:rsidP="005744EE">
      <w:pPr>
        <w:ind w:firstLine="698"/>
        <w:jc w:val="both"/>
        <w:rPr>
          <w:rStyle w:val="a6"/>
          <w:rFonts w:cs="Microsoft Sans Serif"/>
          <w:b w:val="0"/>
          <w:sz w:val="28"/>
          <w:szCs w:val="28"/>
        </w:rPr>
      </w:pPr>
      <w:r w:rsidRPr="00A642A7">
        <w:rPr>
          <w:rStyle w:val="a6"/>
          <w:rFonts w:cs="Microsoft Sans Serif"/>
          <w:b w:val="0"/>
          <w:sz w:val="28"/>
          <w:szCs w:val="28"/>
        </w:rPr>
        <w:t xml:space="preserve"> 3) утверждение (неутверждение) отчета об исполнении местного бюджета;</w:t>
      </w:r>
    </w:p>
    <w:p w:rsidR="00E70C00" w:rsidRPr="00A642A7" w:rsidRDefault="00E70C00" w:rsidP="005744EE">
      <w:pPr>
        <w:ind w:firstLine="698"/>
        <w:jc w:val="both"/>
        <w:rPr>
          <w:rStyle w:val="a6"/>
          <w:rFonts w:cs="Microsoft Sans Serif"/>
          <w:b w:val="0"/>
          <w:sz w:val="28"/>
          <w:szCs w:val="28"/>
        </w:rPr>
      </w:pPr>
      <w:r w:rsidRPr="00A642A7">
        <w:rPr>
          <w:rStyle w:val="a6"/>
          <w:rFonts w:cs="Microsoft Sans Serif"/>
          <w:b w:val="0"/>
          <w:sz w:val="28"/>
          <w:szCs w:val="28"/>
        </w:rPr>
        <w:t xml:space="preserve"> 4) создание собственных контрольных органов;</w:t>
      </w:r>
    </w:p>
    <w:p w:rsidR="00E70C00" w:rsidRPr="00A642A7" w:rsidRDefault="00E70C00" w:rsidP="005744EE">
      <w:pPr>
        <w:ind w:firstLine="698"/>
        <w:jc w:val="both"/>
        <w:rPr>
          <w:rStyle w:val="a5"/>
          <w:b w:val="0"/>
          <w:bCs/>
          <w:sz w:val="28"/>
          <w:szCs w:val="28"/>
        </w:rPr>
      </w:pPr>
      <w:r w:rsidRPr="00A642A7">
        <w:rPr>
          <w:rStyle w:val="a6"/>
          <w:rFonts w:cs="Microsoft Sans Serif"/>
          <w:b w:val="0"/>
          <w:sz w:val="28"/>
          <w:szCs w:val="28"/>
        </w:rPr>
        <w:t xml:space="preserve"> 5) вынесение оценки деятельности органа, исполняющего бюджет.</w:t>
      </w:r>
    </w:p>
    <w:p w:rsidR="00E70C00" w:rsidRPr="00A642A7" w:rsidRDefault="00E70C00" w:rsidP="005744EE">
      <w:pPr>
        <w:ind w:firstLine="838"/>
        <w:jc w:val="both"/>
        <w:rPr>
          <w:szCs w:val="28"/>
        </w:rPr>
      </w:pPr>
      <w:r w:rsidRPr="00A642A7">
        <w:rPr>
          <w:rStyle w:val="a5"/>
          <w:bCs/>
          <w:sz w:val="28"/>
          <w:szCs w:val="28"/>
        </w:rPr>
        <w:t>Статья 16.</w:t>
      </w:r>
      <w:r w:rsidRPr="00A642A7">
        <w:rPr>
          <w:szCs w:val="28"/>
        </w:rPr>
        <w:t xml:space="preserve"> </w:t>
      </w:r>
      <w:r w:rsidRPr="00A642A7">
        <w:rPr>
          <w:b/>
          <w:bCs/>
          <w:szCs w:val="28"/>
        </w:rPr>
        <w:t>Финансовый контроль, осуществляемый администрацией Гордеевск</w:t>
      </w:r>
      <w:r w:rsidRPr="00A642A7">
        <w:rPr>
          <w:rStyle w:val="a6"/>
          <w:rFonts w:cs="Microsoft Sans Serif"/>
          <w:b w:val="0"/>
          <w:sz w:val="28"/>
          <w:szCs w:val="28"/>
        </w:rPr>
        <w:t>ого</w:t>
      </w:r>
      <w:r w:rsidRPr="00A642A7">
        <w:rPr>
          <w:b/>
          <w:bCs/>
          <w:szCs w:val="28"/>
        </w:rPr>
        <w:t xml:space="preserve">  сельсовета</w:t>
      </w:r>
    </w:p>
    <w:p w:rsidR="00E70C00" w:rsidRPr="00A642A7" w:rsidRDefault="00E70C00" w:rsidP="005744EE">
      <w:pPr>
        <w:ind w:firstLine="698"/>
        <w:jc w:val="both"/>
        <w:rPr>
          <w:rStyle w:val="a6"/>
          <w:rFonts w:cs="Microsoft Sans Serif"/>
          <w:b w:val="0"/>
          <w:sz w:val="28"/>
          <w:szCs w:val="28"/>
        </w:rPr>
      </w:pPr>
      <w:r w:rsidRPr="00A642A7">
        <w:rPr>
          <w:rStyle w:val="a6"/>
          <w:rFonts w:cs="Microsoft Sans Serif"/>
          <w:b w:val="0"/>
          <w:sz w:val="28"/>
          <w:szCs w:val="28"/>
        </w:rPr>
        <w:t xml:space="preserve"> 1. Финансовый контроль от имени администрации </w:t>
      </w:r>
      <w:r w:rsidRPr="00A642A7">
        <w:rPr>
          <w:bCs/>
          <w:szCs w:val="28"/>
        </w:rPr>
        <w:t>Гордеевск</w:t>
      </w:r>
      <w:r w:rsidRPr="00A642A7">
        <w:rPr>
          <w:rStyle w:val="a6"/>
          <w:rFonts w:cs="Microsoft Sans Serif"/>
          <w:b w:val="0"/>
          <w:sz w:val="28"/>
          <w:szCs w:val="28"/>
        </w:rPr>
        <w:t>ого  сельсовета  осуществляется финансовым органом, распорядителями средств местного бюджета.</w:t>
      </w:r>
    </w:p>
    <w:p w:rsidR="00E70C00" w:rsidRPr="00A642A7" w:rsidRDefault="00E70C00" w:rsidP="005744EE">
      <w:pPr>
        <w:ind w:firstLine="698"/>
        <w:jc w:val="both"/>
        <w:rPr>
          <w:rStyle w:val="a6"/>
          <w:rFonts w:cs="Microsoft Sans Serif"/>
          <w:b w:val="0"/>
          <w:sz w:val="28"/>
          <w:szCs w:val="28"/>
        </w:rPr>
      </w:pPr>
      <w:r w:rsidRPr="00A642A7">
        <w:rPr>
          <w:rStyle w:val="a6"/>
          <w:rFonts w:cs="Microsoft Sans Serif"/>
          <w:b w:val="0"/>
          <w:sz w:val="28"/>
          <w:szCs w:val="28"/>
        </w:rPr>
        <w:t xml:space="preserve"> 2. Финансовый орган осуществляет финансовый контроль:</w:t>
      </w:r>
    </w:p>
    <w:p w:rsidR="00E70C00" w:rsidRPr="00A642A7" w:rsidRDefault="00E70C00" w:rsidP="005744EE">
      <w:pPr>
        <w:ind w:firstLine="698"/>
        <w:jc w:val="both"/>
        <w:rPr>
          <w:rStyle w:val="a6"/>
          <w:rFonts w:cs="Microsoft Sans Serif"/>
          <w:b w:val="0"/>
          <w:sz w:val="28"/>
          <w:szCs w:val="28"/>
        </w:rPr>
      </w:pPr>
      <w:r w:rsidRPr="00A642A7">
        <w:rPr>
          <w:rStyle w:val="a6"/>
          <w:rFonts w:cs="Microsoft Sans Serif"/>
          <w:b w:val="0"/>
          <w:sz w:val="28"/>
          <w:szCs w:val="28"/>
        </w:rPr>
        <w:t xml:space="preserve"> 1) за использованием учреждениями средств местного бюджета и имущества, являющегося муниципальной собственностью поселения;</w:t>
      </w:r>
    </w:p>
    <w:p w:rsidR="00E70C00" w:rsidRPr="00A642A7" w:rsidRDefault="00E70C00" w:rsidP="005744EE">
      <w:pPr>
        <w:ind w:firstLine="698"/>
        <w:jc w:val="both"/>
        <w:rPr>
          <w:rStyle w:val="a6"/>
          <w:rFonts w:cs="Microsoft Sans Serif"/>
          <w:b w:val="0"/>
          <w:sz w:val="28"/>
          <w:szCs w:val="28"/>
        </w:rPr>
      </w:pPr>
      <w:r w:rsidRPr="00A642A7">
        <w:rPr>
          <w:rStyle w:val="a6"/>
          <w:rFonts w:cs="Microsoft Sans Serif"/>
          <w:b w:val="0"/>
          <w:sz w:val="28"/>
          <w:szCs w:val="28"/>
        </w:rPr>
        <w:t xml:space="preserve"> 2) за соблюдением получателями бюджетных кредитов и муниципальных гарантий, условий их выделения, получения, целевого использования и возврата;</w:t>
      </w:r>
    </w:p>
    <w:p w:rsidR="00E70C00" w:rsidRPr="00A642A7" w:rsidRDefault="00E70C00" w:rsidP="005744EE">
      <w:pPr>
        <w:ind w:firstLine="698"/>
        <w:jc w:val="both"/>
        <w:rPr>
          <w:rStyle w:val="a6"/>
          <w:rFonts w:cs="Microsoft Sans Serif"/>
          <w:b w:val="0"/>
          <w:sz w:val="28"/>
          <w:szCs w:val="28"/>
        </w:rPr>
      </w:pPr>
      <w:r w:rsidRPr="00A642A7">
        <w:rPr>
          <w:rStyle w:val="a6"/>
          <w:rFonts w:cs="Microsoft Sans Serif"/>
          <w:b w:val="0"/>
          <w:sz w:val="28"/>
          <w:szCs w:val="28"/>
        </w:rPr>
        <w:t xml:space="preserve"> 3) за соблюдением организациями условий получения налоговых льгот;</w:t>
      </w:r>
    </w:p>
    <w:p w:rsidR="00E70C00" w:rsidRPr="00A642A7" w:rsidRDefault="00E70C00" w:rsidP="005744EE">
      <w:pPr>
        <w:ind w:firstLine="698"/>
        <w:jc w:val="both"/>
        <w:rPr>
          <w:rStyle w:val="a6"/>
          <w:rFonts w:cs="Microsoft Sans Serif"/>
          <w:b w:val="0"/>
          <w:sz w:val="28"/>
          <w:szCs w:val="28"/>
        </w:rPr>
      </w:pPr>
      <w:r w:rsidRPr="00A642A7">
        <w:rPr>
          <w:rStyle w:val="a6"/>
          <w:rFonts w:cs="Microsoft Sans Serif"/>
          <w:b w:val="0"/>
          <w:sz w:val="28"/>
          <w:szCs w:val="28"/>
        </w:rPr>
        <w:t xml:space="preserve"> 4) за использованием органами местного самоуправления средств, выделенных из районного бюджета для реализации переданных государственных полномочий;</w:t>
      </w:r>
    </w:p>
    <w:p w:rsidR="00E70C00" w:rsidRPr="00A642A7" w:rsidRDefault="00E70C00" w:rsidP="005744EE">
      <w:pPr>
        <w:ind w:firstLine="698"/>
        <w:jc w:val="both"/>
        <w:rPr>
          <w:rStyle w:val="a6"/>
          <w:rFonts w:cs="Microsoft Sans Serif"/>
          <w:b w:val="0"/>
          <w:sz w:val="28"/>
          <w:szCs w:val="28"/>
        </w:rPr>
      </w:pPr>
      <w:r w:rsidRPr="00A642A7">
        <w:rPr>
          <w:rStyle w:val="a6"/>
          <w:rFonts w:cs="Microsoft Sans Serif"/>
          <w:b w:val="0"/>
          <w:sz w:val="28"/>
          <w:szCs w:val="28"/>
        </w:rPr>
        <w:t xml:space="preserve"> 5) за соблюдением органами местного самоуправления бюджетного законодательства;</w:t>
      </w:r>
    </w:p>
    <w:p w:rsidR="00E70C00" w:rsidRPr="00A642A7" w:rsidRDefault="00E70C00" w:rsidP="005744EE">
      <w:pPr>
        <w:ind w:firstLine="698"/>
        <w:jc w:val="both"/>
        <w:rPr>
          <w:rStyle w:val="a6"/>
          <w:rFonts w:cs="Microsoft Sans Serif"/>
          <w:b w:val="0"/>
          <w:sz w:val="28"/>
          <w:szCs w:val="28"/>
        </w:rPr>
      </w:pPr>
      <w:r w:rsidRPr="00A642A7">
        <w:rPr>
          <w:rStyle w:val="a6"/>
          <w:rFonts w:cs="Microsoft Sans Serif"/>
          <w:b w:val="0"/>
          <w:sz w:val="28"/>
          <w:szCs w:val="28"/>
        </w:rPr>
        <w:t xml:space="preserve"> 6) за исполнением местных бюджетов - получателей межбюджетных трансфертов из местного бюджета.</w:t>
      </w:r>
    </w:p>
    <w:p w:rsidR="00E70C00" w:rsidRPr="00A642A7" w:rsidRDefault="00E70C00" w:rsidP="005744EE">
      <w:pPr>
        <w:ind w:firstLine="698"/>
        <w:jc w:val="both"/>
        <w:rPr>
          <w:rStyle w:val="a6"/>
          <w:rFonts w:cs="Microsoft Sans Serif"/>
          <w:b w:val="0"/>
          <w:sz w:val="28"/>
          <w:szCs w:val="28"/>
        </w:rPr>
      </w:pPr>
      <w:r w:rsidRPr="00A642A7">
        <w:rPr>
          <w:rStyle w:val="a6"/>
          <w:rFonts w:cs="Microsoft Sans Serif"/>
          <w:b w:val="0"/>
          <w:sz w:val="28"/>
          <w:szCs w:val="28"/>
        </w:rPr>
        <w:t xml:space="preserve"> 3. Распорядители средств местного бюджета осуществляют финансовый контроль за подведомственными получателями бюджетных средств.</w:t>
      </w:r>
    </w:p>
    <w:p w:rsidR="00E70C00" w:rsidRPr="00A642A7" w:rsidRDefault="00E70C00" w:rsidP="005744EE">
      <w:pPr>
        <w:ind w:firstLine="698"/>
        <w:jc w:val="both"/>
        <w:rPr>
          <w:rStyle w:val="a5"/>
          <w:bCs/>
          <w:sz w:val="28"/>
          <w:szCs w:val="28"/>
        </w:rPr>
      </w:pPr>
      <w:r w:rsidRPr="00A642A7">
        <w:rPr>
          <w:rStyle w:val="a6"/>
          <w:rFonts w:cs="Microsoft Sans Serif"/>
          <w:b w:val="0"/>
          <w:sz w:val="28"/>
          <w:szCs w:val="28"/>
        </w:rPr>
        <w:t xml:space="preserve"> 4. Ревизии и проверки учреждений и организаций, получающих средства местного бюджета и использующих имущество, находящееся в муниципальной собственности, проводятся не реже одного раза в два года.</w:t>
      </w:r>
    </w:p>
    <w:p w:rsidR="00E70C00" w:rsidRDefault="00E70C00" w:rsidP="005744EE">
      <w:pPr>
        <w:ind w:firstLine="838"/>
        <w:jc w:val="both"/>
        <w:rPr>
          <w:rStyle w:val="a5"/>
          <w:bCs/>
          <w:sz w:val="28"/>
          <w:szCs w:val="28"/>
        </w:rPr>
      </w:pPr>
    </w:p>
    <w:p w:rsidR="00E70C00" w:rsidRDefault="00E70C00" w:rsidP="005744EE">
      <w:pPr>
        <w:ind w:firstLine="838"/>
        <w:jc w:val="both"/>
        <w:rPr>
          <w:b/>
          <w:bCs/>
          <w:szCs w:val="28"/>
        </w:rPr>
      </w:pPr>
      <w:r w:rsidRPr="00A642A7">
        <w:rPr>
          <w:rStyle w:val="a5"/>
          <w:bCs/>
          <w:sz w:val="28"/>
          <w:szCs w:val="28"/>
        </w:rPr>
        <w:t>Статья 17.</w:t>
      </w:r>
      <w:r w:rsidRPr="00A642A7">
        <w:rPr>
          <w:szCs w:val="28"/>
        </w:rPr>
        <w:t xml:space="preserve"> </w:t>
      </w:r>
      <w:r w:rsidRPr="00A642A7">
        <w:rPr>
          <w:b/>
          <w:bCs/>
          <w:szCs w:val="28"/>
        </w:rPr>
        <w:t>Права органов финансового контроля</w:t>
      </w:r>
    </w:p>
    <w:p w:rsidR="00E70C00" w:rsidRPr="00A642A7" w:rsidRDefault="00E70C00" w:rsidP="005744EE">
      <w:pPr>
        <w:ind w:firstLine="838"/>
        <w:jc w:val="both"/>
        <w:rPr>
          <w:szCs w:val="28"/>
        </w:rPr>
      </w:pPr>
    </w:p>
    <w:p w:rsidR="00E70C00" w:rsidRPr="00A642A7" w:rsidRDefault="00E70C00" w:rsidP="005744EE">
      <w:pPr>
        <w:ind w:firstLine="698"/>
        <w:jc w:val="both"/>
        <w:rPr>
          <w:rStyle w:val="a6"/>
          <w:rFonts w:cs="Microsoft Sans Serif"/>
          <w:b w:val="0"/>
          <w:sz w:val="28"/>
          <w:szCs w:val="28"/>
        </w:rPr>
      </w:pPr>
      <w:r w:rsidRPr="00A642A7">
        <w:rPr>
          <w:rStyle w:val="a6"/>
          <w:rFonts w:cs="Microsoft Sans Serif"/>
          <w:b w:val="0"/>
          <w:sz w:val="28"/>
          <w:szCs w:val="28"/>
        </w:rPr>
        <w:t>1. В целях осуществления возложенных на них функций  органы финансового контроля имеют право:</w:t>
      </w:r>
    </w:p>
    <w:p w:rsidR="00E70C00" w:rsidRPr="00A642A7" w:rsidRDefault="00E70C00" w:rsidP="005744EE">
      <w:pPr>
        <w:ind w:firstLine="698"/>
        <w:jc w:val="both"/>
        <w:rPr>
          <w:rStyle w:val="a6"/>
          <w:rFonts w:cs="Microsoft Sans Serif"/>
          <w:b w:val="0"/>
          <w:sz w:val="28"/>
          <w:szCs w:val="28"/>
        </w:rPr>
      </w:pPr>
      <w:r w:rsidRPr="00A642A7">
        <w:rPr>
          <w:rStyle w:val="a6"/>
          <w:rFonts w:cs="Microsoft Sans Serif"/>
          <w:b w:val="0"/>
          <w:sz w:val="28"/>
          <w:szCs w:val="28"/>
        </w:rPr>
        <w:t xml:space="preserve"> 1) проверять в организациях, подлежащих контролю, денежные документы, регистры бухгалтерского учета, отчеты, планы, сметы и иные документы, фактическое наличие, сохранность и правильность использования денежных средств, ценных бумаг, материальных ценностей, а также получать необходимые письменные объяснения должностных, материально ответственных и иных лиц, справки и сведения по вопросам, возникающим в ходе ревизий и проверок, заверенные копии документов, необходимых для проведения контрольных мероприятий;</w:t>
      </w:r>
    </w:p>
    <w:p w:rsidR="00E70C00" w:rsidRPr="00A642A7" w:rsidRDefault="00E70C00" w:rsidP="005744EE">
      <w:pPr>
        <w:ind w:firstLine="698"/>
        <w:jc w:val="both"/>
        <w:rPr>
          <w:rStyle w:val="a6"/>
          <w:rFonts w:cs="Microsoft Sans Serif"/>
          <w:b w:val="0"/>
          <w:sz w:val="28"/>
          <w:szCs w:val="28"/>
        </w:rPr>
      </w:pPr>
      <w:r w:rsidRPr="00A642A7">
        <w:rPr>
          <w:rStyle w:val="a6"/>
          <w:rFonts w:cs="Microsoft Sans Serif"/>
          <w:b w:val="0"/>
          <w:sz w:val="28"/>
          <w:szCs w:val="28"/>
        </w:rPr>
        <w:t xml:space="preserve"> 2) запрашивать и получать сведения, необходимые для принятия решений по вопросам осуществления финансового контроля;</w:t>
      </w:r>
    </w:p>
    <w:p w:rsidR="00E70C00" w:rsidRPr="00A642A7" w:rsidRDefault="00E70C00" w:rsidP="005744EE">
      <w:pPr>
        <w:ind w:firstLine="698"/>
        <w:jc w:val="both"/>
        <w:rPr>
          <w:rStyle w:val="a6"/>
          <w:rFonts w:cs="Microsoft Sans Serif"/>
          <w:b w:val="0"/>
          <w:sz w:val="28"/>
          <w:szCs w:val="28"/>
        </w:rPr>
      </w:pPr>
      <w:r w:rsidRPr="00A642A7">
        <w:rPr>
          <w:rStyle w:val="a6"/>
          <w:rFonts w:cs="Microsoft Sans Serif"/>
          <w:b w:val="0"/>
          <w:sz w:val="28"/>
          <w:szCs w:val="28"/>
        </w:rPr>
        <w:t xml:space="preserve"> 3) проводить в организациях любых форм собственности, получивших денежные средства местного бюджета и материальные ценности, сличение записей, документов и данных с соответствующими записями, документами и данными проверяемой организации;</w:t>
      </w:r>
    </w:p>
    <w:p w:rsidR="00E70C00" w:rsidRPr="00A642A7" w:rsidRDefault="00E70C00" w:rsidP="005744EE">
      <w:pPr>
        <w:ind w:firstLine="698"/>
        <w:jc w:val="both"/>
        <w:rPr>
          <w:rStyle w:val="a6"/>
          <w:rFonts w:cs="Microsoft Sans Serif"/>
          <w:b w:val="0"/>
          <w:sz w:val="28"/>
          <w:szCs w:val="28"/>
        </w:rPr>
      </w:pPr>
      <w:r w:rsidRPr="00A642A7">
        <w:rPr>
          <w:rStyle w:val="a6"/>
          <w:rFonts w:cs="Microsoft Sans Serif"/>
          <w:b w:val="0"/>
          <w:sz w:val="28"/>
          <w:szCs w:val="28"/>
        </w:rPr>
        <w:t xml:space="preserve"> 4) направлять в проверенные учреждения и организации, их вышестоящие органы обязательные для рассмотрения представления и обязательные для исполнения предписания об устранении выявленных нарушений;</w:t>
      </w:r>
    </w:p>
    <w:p w:rsidR="00E70C00" w:rsidRPr="00A642A7" w:rsidRDefault="00E70C00" w:rsidP="005744EE">
      <w:pPr>
        <w:ind w:firstLine="698"/>
        <w:jc w:val="both"/>
        <w:rPr>
          <w:rStyle w:val="a6"/>
          <w:rFonts w:cs="Microsoft Sans Serif"/>
          <w:b w:val="0"/>
          <w:sz w:val="28"/>
          <w:szCs w:val="28"/>
        </w:rPr>
      </w:pPr>
      <w:r w:rsidRPr="00A642A7">
        <w:rPr>
          <w:rStyle w:val="a6"/>
          <w:rFonts w:cs="Microsoft Sans Serif"/>
          <w:b w:val="0"/>
          <w:sz w:val="28"/>
          <w:szCs w:val="28"/>
        </w:rPr>
        <w:t xml:space="preserve"> 5) применять в случае выявления фактов нарушения бюджетного и налогового законодательства к нарушителям меры принуждения, предусмотренные законодательством;</w:t>
      </w:r>
    </w:p>
    <w:p w:rsidR="00E70C00" w:rsidRPr="00A642A7" w:rsidRDefault="00E70C00" w:rsidP="005744EE">
      <w:pPr>
        <w:ind w:firstLine="698"/>
        <w:jc w:val="both"/>
        <w:rPr>
          <w:rStyle w:val="a6"/>
          <w:rFonts w:cs="Microsoft Sans Serif"/>
          <w:b w:val="0"/>
          <w:sz w:val="28"/>
          <w:szCs w:val="28"/>
        </w:rPr>
      </w:pPr>
      <w:r w:rsidRPr="00A642A7">
        <w:rPr>
          <w:rStyle w:val="a6"/>
          <w:rFonts w:cs="Microsoft Sans Serif"/>
          <w:b w:val="0"/>
          <w:sz w:val="28"/>
          <w:szCs w:val="28"/>
        </w:rPr>
        <w:t xml:space="preserve"> 6) направлять материалы проверки или ревизии в правоохранительные органы;</w:t>
      </w:r>
    </w:p>
    <w:p w:rsidR="00E70C00" w:rsidRPr="00A642A7" w:rsidRDefault="00E70C00" w:rsidP="005744EE">
      <w:pPr>
        <w:ind w:firstLine="698"/>
        <w:jc w:val="both"/>
        <w:rPr>
          <w:rStyle w:val="a6"/>
          <w:rFonts w:cs="Microsoft Sans Serif"/>
          <w:b w:val="0"/>
          <w:sz w:val="28"/>
          <w:szCs w:val="28"/>
        </w:rPr>
      </w:pPr>
      <w:r w:rsidRPr="00A642A7">
        <w:rPr>
          <w:rStyle w:val="a6"/>
          <w:rFonts w:cs="Microsoft Sans Serif"/>
          <w:b w:val="0"/>
          <w:sz w:val="28"/>
          <w:szCs w:val="28"/>
        </w:rPr>
        <w:t xml:space="preserve"> 7) осуществлять контроль за своевременностью и полнотой устранения проверяемыми учреждениями и организациями выявленных нарушений;</w:t>
      </w:r>
    </w:p>
    <w:p w:rsidR="00E70C00" w:rsidRPr="00A642A7" w:rsidRDefault="00E70C00" w:rsidP="005744EE">
      <w:pPr>
        <w:ind w:firstLine="698"/>
        <w:jc w:val="both"/>
        <w:rPr>
          <w:rStyle w:val="a6"/>
          <w:rFonts w:cs="Microsoft Sans Serif"/>
          <w:b w:val="0"/>
          <w:sz w:val="28"/>
          <w:szCs w:val="28"/>
        </w:rPr>
      </w:pPr>
      <w:r w:rsidRPr="00A642A7">
        <w:rPr>
          <w:rStyle w:val="a6"/>
          <w:rFonts w:cs="Microsoft Sans Serif"/>
          <w:b w:val="0"/>
          <w:sz w:val="28"/>
          <w:szCs w:val="28"/>
        </w:rPr>
        <w:t>2. Требования органов финансового контроля обязательны для исполнения проверяемыми учреждениями и организациями, а также их работниками.</w:t>
      </w:r>
    </w:p>
    <w:p w:rsidR="00E70C00" w:rsidRPr="00A642A7" w:rsidRDefault="00E70C00" w:rsidP="005744EE">
      <w:pPr>
        <w:ind w:firstLine="698"/>
        <w:jc w:val="both"/>
        <w:rPr>
          <w:rStyle w:val="a6"/>
          <w:rFonts w:cs="Microsoft Sans Serif"/>
          <w:b w:val="0"/>
          <w:sz w:val="28"/>
          <w:szCs w:val="28"/>
        </w:rPr>
      </w:pPr>
      <w:r w:rsidRPr="00A642A7">
        <w:rPr>
          <w:rStyle w:val="a6"/>
          <w:rFonts w:cs="Microsoft Sans Serif"/>
          <w:b w:val="0"/>
          <w:sz w:val="28"/>
          <w:szCs w:val="28"/>
        </w:rPr>
        <w:t>3. Невыполнение требований органов финансового контроля, а также другие действия, препятствующие выполнению возложенных на работников органов финансового контроля служебных обязанностей, влекут ответственность, предусмотренную законодательством Российской Федерации,  Алтайского края, муниципальными правовыми актами.</w:t>
      </w:r>
    </w:p>
    <w:p w:rsidR="00E70C00" w:rsidRPr="00383FAA" w:rsidRDefault="00E70C00" w:rsidP="00383FAA"/>
    <w:sectPr w:rsidR="00E70C00" w:rsidRPr="00383FAA" w:rsidSect="00383FAA">
      <w:footnotePr>
        <w:numRestart w:val="eachPage"/>
      </w:footnotePr>
      <w:pgSz w:w="11900" w:h="16840"/>
      <w:pgMar w:top="1004" w:right="1021" w:bottom="851" w:left="78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C00" w:rsidRDefault="00E70C00" w:rsidP="002319BC">
      <w:r>
        <w:separator/>
      </w:r>
    </w:p>
  </w:endnote>
  <w:endnote w:type="continuationSeparator" w:id="0">
    <w:p w:rsidR="00E70C00" w:rsidRDefault="00E70C00" w:rsidP="00231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C00" w:rsidRDefault="00E70C00">
      <w:r>
        <w:separator/>
      </w:r>
    </w:p>
  </w:footnote>
  <w:footnote w:type="continuationSeparator" w:id="0">
    <w:p w:rsidR="00E70C00" w:rsidRDefault="00E70C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BC6"/>
    <w:multiLevelType w:val="singleLevel"/>
    <w:tmpl w:val="504CD88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abstractNum w:abstractNumId="1">
    <w:nsid w:val="244F2055"/>
    <w:multiLevelType w:val="singleLevel"/>
    <w:tmpl w:val="0388F35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46877F5B"/>
    <w:multiLevelType w:val="singleLevel"/>
    <w:tmpl w:val="4664D5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4DD11011"/>
    <w:multiLevelType w:val="singleLevel"/>
    <w:tmpl w:val="359C2760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4">
    <w:nsid w:val="55253BF8"/>
    <w:multiLevelType w:val="singleLevel"/>
    <w:tmpl w:val="9730754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>
    <w:nsid w:val="785069C8"/>
    <w:multiLevelType w:val="hybridMultilevel"/>
    <w:tmpl w:val="C4AEBD08"/>
    <w:lvl w:ilvl="0" w:tplc="8342F2EA">
      <w:start w:val="1"/>
      <w:numFmt w:val="decimal"/>
      <w:lvlText w:val="%1)"/>
      <w:lvlJc w:val="left"/>
      <w:pPr>
        <w:ind w:left="891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1"/>
    </w:lvlOverride>
  </w:num>
  <w:num w:numId="3">
    <w:abstractNumId w:val="3"/>
    <w:lvlOverride w:ilvl="0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3"/>
    </w:lvlOverride>
  </w:num>
  <w:num w:numId="6">
    <w:abstractNumId w:val="4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9BC"/>
    <w:rsid w:val="002319BC"/>
    <w:rsid w:val="0028348C"/>
    <w:rsid w:val="002D0BE3"/>
    <w:rsid w:val="00337880"/>
    <w:rsid w:val="00383FAA"/>
    <w:rsid w:val="004F5CBB"/>
    <w:rsid w:val="005744EE"/>
    <w:rsid w:val="006039E2"/>
    <w:rsid w:val="00781A14"/>
    <w:rsid w:val="00880ACF"/>
    <w:rsid w:val="008A5C68"/>
    <w:rsid w:val="009C086C"/>
    <w:rsid w:val="00A642A7"/>
    <w:rsid w:val="00AE0BB2"/>
    <w:rsid w:val="00AE3E5F"/>
    <w:rsid w:val="00C80C47"/>
    <w:rsid w:val="00D3186E"/>
    <w:rsid w:val="00E70C00"/>
    <w:rsid w:val="00E74066"/>
    <w:rsid w:val="00E8153F"/>
    <w:rsid w:val="00F3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9BC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319BC"/>
    <w:rPr>
      <w:rFonts w:cs="Times New Roman"/>
      <w:color w:val="auto"/>
      <w:u w:val="single"/>
    </w:rPr>
  </w:style>
  <w:style w:type="character" w:customStyle="1" w:styleId="a">
    <w:name w:val="Сноска_"/>
    <w:basedOn w:val="DefaultParagraphFont"/>
    <w:link w:val="a0"/>
    <w:uiPriority w:val="99"/>
    <w:locked/>
    <w:rsid w:val="002319BC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319BC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1">
    <w:name w:val="Подпись к таблице_"/>
    <w:basedOn w:val="DefaultParagraphFont"/>
    <w:link w:val="a2"/>
    <w:uiPriority w:val="99"/>
    <w:locked/>
    <w:rsid w:val="002319BC"/>
    <w:rPr>
      <w:rFonts w:ascii="Times New Roman" w:hAnsi="Times New Roman" w:cs="Times New Roman"/>
      <w:u w:val="none"/>
    </w:rPr>
  </w:style>
  <w:style w:type="character" w:customStyle="1" w:styleId="212pt">
    <w:name w:val="Основной текст (2) + 12 pt"/>
    <w:aliases w:val="Не полужирный"/>
    <w:basedOn w:val="2"/>
    <w:uiPriority w:val="99"/>
    <w:rsid w:val="002319BC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9pt">
    <w:name w:val="Основной текст (2) + 9 pt"/>
    <w:basedOn w:val="2"/>
    <w:uiPriority w:val="99"/>
    <w:rsid w:val="002319BC"/>
    <w:rPr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21">
    <w:name w:val="Подпись к таблице (2)_"/>
    <w:basedOn w:val="DefaultParagraphFont"/>
    <w:link w:val="22"/>
    <w:uiPriority w:val="99"/>
    <w:locked/>
    <w:rsid w:val="002319BC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3">
    <w:name w:val="Оглавление_"/>
    <w:basedOn w:val="DefaultParagraphFont"/>
    <w:link w:val="a4"/>
    <w:uiPriority w:val="99"/>
    <w:locked/>
    <w:rsid w:val="002319BC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">
    <w:name w:val="Оглавление (2)_"/>
    <w:basedOn w:val="DefaultParagraphFont"/>
    <w:link w:val="24"/>
    <w:uiPriority w:val="99"/>
    <w:locked/>
    <w:rsid w:val="002319BC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2319BC"/>
    <w:rPr>
      <w:rFonts w:ascii="Times New Roman" w:hAnsi="Times New Roman" w:cs="Times New Roman"/>
      <w:b/>
      <w:bCs/>
      <w:sz w:val="18"/>
      <w:szCs w:val="18"/>
      <w:u w:val="none"/>
    </w:rPr>
  </w:style>
  <w:style w:type="paragraph" w:customStyle="1" w:styleId="a0">
    <w:name w:val="Сноска"/>
    <w:basedOn w:val="Normal"/>
    <w:link w:val="a"/>
    <w:uiPriority w:val="99"/>
    <w:rsid w:val="002319BC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Normal"/>
    <w:link w:val="2"/>
    <w:uiPriority w:val="99"/>
    <w:rsid w:val="002319BC"/>
    <w:pPr>
      <w:shd w:val="clear" w:color="auto" w:fill="FFFFFF"/>
      <w:spacing w:after="120" w:line="24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2">
    <w:name w:val="Подпись к таблице"/>
    <w:basedOn w:val="Normal"/>
    <w:link w:val="a1"/>
    <w:uiPriority w:val="99"/>
    <w:rsid w:val="002319B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Подпись к таблице (2)"/>
    <w:basedOn w:val="Normal"/>
    <w:link w:val="21"/>
    <w:uiPriority w:val="99"/>
    <w:rsid w:val="002319B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Оглавление"/>
    <w:basedOn w:val="Normal"/>
    <w:link w:val="a3"/>
    <w:uiPriority w:val="99"/>
    <w:rsid w:val="002319BC"/>
    <w:pPr>
      <w:shd w:val="clear" w:color="auto" w:fill="FFFFFF"/>
      <w:spacing w:before="60" w:line="28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Оглавление (2)"/>
    <w:basedOn w:val="Normal"/>
    <w:link w:val="23"/>
    <w:uiPriority w:val="99"/>
    <w:rsid w:val="002319BC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Normal"/>
    <w:link w:val="3"/>
    <w:uiPriority w:val="99"/>
    <w:rsid w:val="002319BC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le">
    <w:name w:val="Title"/>
    <w:basedOn w:val="Normal"/>
    <w:link w:val="TitleChar"/>
    <w:uiPriority w:val="99"/>
    <w:qFormat/>
    <w:locked/>
    <w:rsid w:val="00383FAA"/>
    <w:pPr>
      <w:widowControl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383FAA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semiHidden/>
    <w:rsid w:val="00383FA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Normal">
    <w:name w:val="ConsNormal"/>
    <w:uiPriority w:val="99"/>
    <w:rsid w:val="005744EE"/>
    <w:pPr>
      <w:widowControl w:val="0"/>
      <w:snapToGrid w:val="0"/>
      <w:ind w:firstLine="720"/>
    </w:pPr>
    <w:rPr>
      <w:rFonts w:ascii="Arial" w:hAnsi="Arial" w:cs="Times New Roman"/>
      <w:sz w:val="20"/>
      <w:szCs w:val="20"/>
    </w:rPr>
  </w:style>
  <w:style w:type="character" w:customStyle="1" w:styleId="a5">
    <w:name w:val="Цветовое выделение"/>
    <w:uiPriority w:val="99"/>
    <w:rsid w:val="005744EE"/>
    <w:rPr>
      <w:b/>
      <w:color w:val="000080"/>
      <w:sz w:val="20"/>
    </w:rPr>
  </w:style>
  <w:style w:type="character" w:customStyle="1" w:styleId="a6">
    <w:name w:val="Не вступил в силу"/>
    <w:basedOn w:val="a5"/>
    <w:uiPriority w:val="99"/>
    <w:rsid w:val="005744EE"/>
    <w:rPr>
      <w:rFonts w:cs="Times New Roman"/>
      <w:bCs/>
      <w:color w:val="00808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9</Pages>
  <Words>3519</Words>
  <Characters>20060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Шемякова А.В.</dc:creator>
  <cp:keywords/>
  <dc:description/>
  <cp:lastModifiedBy>User</cp:lastModifiedBy>
  <cp:revision>5</cp:revision>
  <dcterms:created xsi:type="dcterms:W3CDTF">2020-05-15T04:06:00Z</dcterms:created>
  <dcterms:modified xsi:type="dcterms:W3CDTF">2020-05-26T04:34:00Z</dcterms:modified>
</cp:coreProperties>
</file>